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C9" w:rsidRDefault="00D65FC9" w:rsidP="00F138EC">
      <w:pPr>
        <w:spacing w:line="240" w:lineRule="auto"/>
      </w:pPr>
    </w:p>
    <w:p w:rsidR="00DF3AB7" w:rsidRDefault="00DF3AB7" w:rsidP="00F138EC">
      <w:pPr>
        <w:spacing w:line="240" w:lineRule="auto"/>
        <w:jc w:val="center"/>
        <w:rPr>
          <w:rFonts w:ascii="Times New Roman" w:hAnsi="Times New Roman"/>
          <w:b/>
          <w:sz w:val="32"/>
        </w:rPr>
      </w:pPr>
      <w:r>
        <w:rPr>
          <w:rFonts w:ascii="Times New Roman" w:hAnsi="Times New Roman"/>
          <w:b/>
          <w:sz w:val="32"/>
        </w:rPr>
        <w:t>Emésztést segítő ételek gyűjteménye</w:t>
      </w:r>
    </w:p>
    <w:p w:rsidR="00DF3AB7" w:rsidRDefault="00DF3AB7" w:rsidP="00F138EC">
      <w:pPr>
        <w:spacing w:line="240" w:lineRule="auto"/>
        <w:ind w:left="0" w:firstLine="0"/>
        <w:jc w:val="both"/>
        <w:rPr>
          <w:rFonts w:ascii="Times New Roman" w:hAnsi="Times New Roman"/>
          <w:sz w:val="24"/>
        </w:rPr>
      </w:pPr>
    </w:p>
    <w:p w:rsidR="00DF3AB7" w:rsidRPr="00F138EC" w:rsidRDefault="00DF3AB7" w:rsidP="00F138EC">
      <w:pPr>
        <w:spacing w:line="240" w:lineRule="auto"/>
        <w:ind w:left="0" w:firstLine="0"/>
        <w:jc w:val="both"/>
        <w:rPr>
          <w:rFonts w:ascii="Times New Roman" w:hAnsi="Times New Roman"/>
          <w:sz w:val="24"/>
        </w:rPr>
      </w:pPr>
      <w:r>
        <w:rPr>
          <w:rFonts w:ascii="Times New Roman" w:hAnsi="Times New Roman"/>
          <w:sz w:val="24"/>
        </w:rPr>
        <w:t xml:space="preserve">Az </w:t>
      </w:r>
      <w:r w:rsidRPr="00F138EC">
        <w:rPr>
          <w:rFonts w:ascii="Times New Roman" w:hAnsi="Times New Roman"/>
          <w:b/>
          <w:sz w:val="24"/>
        </w:rPr>
        <w:t xml:space="preserve">Emésztést segítő ételek gyűjteményekor </w:t>
      </w:r>
      <w:proofErr w:type="spellStart"/>
      <w:r w:rsidRPr="00F138EC">
        <w:rPr>
          <w:rFonts w:ascii="Times New Roman" w:hAnsi="Times New Roman"/>
          <w:b/>
          <w:sz w:val="24"/>
        </w:rPr>
        <w:t>Tibay</w:t>
      </w:r>
      <w:proofErr w:type="spellEnd"/>
      <w:r w:rsidRPr="00F138EC">
        <w:rPr>
          <w:rFonts w:ascii="Times New Roman" w:hAnsi="Times New Roman"/>
          <w:b/>
          <w:sz w:val="24"/>
        </w:rPr>
        <w:t xml:space="preserve"> Rózsa dietetikus volt a szakmai segítőm</w:t>
      </w:r>
      <w:r>
        <w:rPr>
          <w:rFonts w:ascii="Times New Roman" w:hAnsi="Times New Roman"/>
          <w:sz w:val="24"/>
        </w:rPr>
        <w:t xml:space="preserve">. Igyekeztünk olyan ételeket összeválogatni, melyek könnyen elérhetők bárki számára, így nem okoz nehézséget a </w:t>
      </w:r>
      <w:r w:rsidRPr="00F138EC">
        <w:rPr>
          <w:rFonts w:ascii="Times New Roman" w:hAnsi="Times New Roman"/>
          <w:sz w:val="24"/>
        </w:rPr>
        <w:t xml:space="preserve">mindennapi étkezésbe való beillesztésük. </w:t>
      </w:r>
    </w:p>
    <w:p w:rsidR="00DF3AB7" w:rsidRPr="00F138EC" w:rsidRDefault="00DF3AB7" w:rsidP="00F138EC">
      <w:pPr>
        <w:shd w:val="clear" w:color="auto" w:fill="FFFFFF"/>
        <w:spacing w:after="0" w:line="240" w:lineRule="auto"/>
        <w:ind w:left="0" w:firstLine="0"/>
        <w:jc w:val="both"/>
        <w:rPr>
          <w:rFonts w:ascii="Times New Roman" w:hAnsi="Times New Roman"/>
          <w:sz w:val="24"/>
          <w:szCs w:val="24"/>
        </w:rPr>
      </w:pPr>
      <w:r w:rsidRPr="00F138EC">
        <w:rPr>
          <w:rFonts w:ascii="Times New Roman" w:hAnsi="Times New Roman"/>
          <w:sz w:val="24"/>
          <w:szCs w:val="24"/>
        </w:rPr>
        <w:t>Az emésztés döntő fontosságú testi folyamat, ennek során jutnak a szervezetünkbe az értékes tápanyagok az elfogyasztott élelmiszerekből. De nézzük, milyen ételeket érdemes beépítenünk az étrendünkbe! </w:t>
      </w:r>
      <w:r w:rsidRPr="00F138EC">
        <w:rPr>
          <w:rFonts w:ascii="Times New Roman" w:hAnsi="Times New Roman"/>
          <w:sz w:val="24"/>
          <w:szCs w:val="24"/>
        </w:rPr>
        <w:br/>
      </w:r>
    </w:p>
    <w:p w:rsidR="00F138EC" w:rsidRPr="00F138EC" w:rsidRDefault="00DF3AB7" w:rsidP="00F138EC">
      <w:pPr>
        <w:pStyle w:val="Cmsor2"/>
        <w:shd w:val="clear" w:color="auto" w:fill="FFFFFF"/>
        <w:spacing w:before="0" w:beforeAutospacing="0" w:after="0" w:afterAutospacing="0"/>
        <w:jc w:val="both"/>
        <w:rPr>
          <w:bCs w:val="0"/>
          <w:sz w:val="24"/>
          <w:szCs w:val="24"/>
          <w:u w:val="single"/>
        </w:rPr>
      </w:pPr>
      <w:r w:rsidRPr="00F138EC">
        <w:rPr>
          <w:bCs w:val="0"/>
          <w:sz w:val="24"/>
          <w:szCs w:val="24"/>
          <w:u w:val="single"/>
        </w:rPr>
        <w:t>Édesburgonya</w:t>
      </w:r>
    </w:p>
    <w:p w:rsidR="00F138EC" w:rsidRDefault="00DF3AB7" w:rsidP="00F138EC">
      <w:pPr>
        <w:pStyle w:val="Cmsor2"/>
        <w:shd w:val="clear" w:color="auto" w:fill="FFFFFF"/>
        <w:spacing w:before="0" w:beforeAutospacing="0" w:after="0" w:afterAutospacing="0"/>
        <w:jc w:val="both"/>
        <w:rPr>
          <w:b w:val="0"/>
          <w:sz w:val="24"/>
          <w:szCs w:val="24"/>
        </w:rPr>
      </w:pPr>
      <w:r w:rsidRPr="00F138EC">
        <w:rPr>
          <w:b w:val="0"/>
          <w:sz w:val="24"/>
          <w:szCs w:val="24"/>
        </w:rPr>
        <w:t>Ez az egyik legtáplálóbb zöldség, amit csak ismerünk. Tele van élelmi rostokkal, amelyek segítik a rendszeres székletürítést, így hozzájárulnak ahhoz, hogy a felhalmozódott méreganyagok könnyebben távozhassanak a belekből. Fogyasszuk héjastól, hogy még több rostot vihessünk be a szervezetünkbe!</w:t>
      </w:r>
    </w:p>
    <w:p w:rsidR="00F138EC" w:rsidRPr="00F138EC" w:rsidRDefault="00F138EC" w:rsidP="00F138EC">
      <w:pPr>
        <w:pStyle w:val="Cmsor2"/>
        <w:shd w:val="clear" w:color="auto" w:fill="FFFFFF"/>
        <w:spacing w:before="0" w:beforeAutospacing="0" w:after="0" w:afterAutospacing="0"/>
        <w:jc w:val="both"/>
        <w:rPr>
          <w:b w:val="0"/>
          <w:sz w:val="24"/>
          <w:szCs w:val="24"/>
        </w:rPr>
      </w:pPr>
    </w:p>
    <w:p w:rsidR="00F138EC" w:rsidRPr="00F138EC" w:rsidRDefault="00DF3AB7" w:rsidP="00F138EC">
      <w:pPr>
        <w:pStyle w:val="Cmsor2"/>
        <w:shd w:val="clear" w:color="auto" w:fill="FFFFFF"/>
        <w:spacing w:before="0" w:beforeAutospacing="0" w:after="0" w:afterAutospacing="0"/>
        <w:jc w:val="both"/>
        <w:rPr>
          <w:bCs w:val="0"/>
          <w:sz w:val="24"/>
          <w:szCs w:val="24"/>
          <w:u w:val="single"/>
        </w:rPr>
      </w:pPr>
      <w:r w:rsidRPr="00F138EC">
        <w:rPr>
          <w:bCs w:val="0"/>
          <w:sz w:val="24"/>
          <w:szCs w:val="24"/>
          <w:u w:val="single"/>
        </w:rPr>
        <w:t>Joghurt</w:t>
      </w:r>
    </w:p>
    <w:p w:rsidR="00F138EC" w:rsidRDefault="00DF3AB7" w:rsidP="00F138EC">
      <w:pPr>
        <w:pStyle w:val="Cmsor2"/>
        <w:shd w:val="clear" w:color="auto" w:fill="FFFFFF"/>
        <w:spacing w:before="0" w:beforeAutospacing="0" w:after="0" w:afterAutospacing="0"/>
        <w:jc w:val="both"/>
        <w:rPr>
          <w:b w:val="0"/>
          <w:sz w:val="24"/>
          <w:szCs w:val="24"/>
        </w:rPr>
      </w:pPr>
      <w:r w:rsidRPr="00F138EC">
        <w:rPr>
          <w:b w:val="0"/>
          <w:sz w:val="24"/>
          <w:szCs w:val="24"/>
        </w:rPr>
        <w:t>Már egyetlen adagban több milliárdnyi élő baktérium található. Ezek a mikroorganizmusok segítenek helyreállítani a bélrendszer egyensúlyát, az emésztési folyamatok mellett pedig az</w:t>
      </w:r>
      <w:r w:rsidR="00F138EC">
        <w:rPr>
          <w:b w:val="0"/>
          <w:sz w:val="24"/>
          <w:szCs w:val="24"/>
        </w:rPr>
        <w:t xml:space="preserve"> </w:t>
      </w:r>
      <w:hyperlink r:id="rId7" w:tgtFrame="_blank" w:tooltip="immunrendszer" w:history="1">
        <w:r w:rsidRPr="00F138EC">
          <w:rPr>
            <w:rStyle w:val="Hiperhivatkozs"/>
            <w:b w:val="0"/>
            <w:bCs w:val="0"/>
            <w:color w:val="auto"/>
            <w:sz w:val="24"/>
            <w:szCs w:val="24"/>
            <w:u w:val="none"/>
          </w:rPr>
          <w:t>immunrendszer</w:t>
        </w:r>
      </w:hyperlink>
      <w:r w:rsidR="00F138EC">
        <w:rPr>
          <w:b w:val="0"/>
          <w:sz w:val="24"/>
          <w:szCs w:val="24"/>
        </w:rPr>
        <w:t xml:space="preserve"> </w:t>
      </w:r>
      <w:r w:rsidRPr="00F138EC">
        <w:rPr>
          <w:b w:val="0"/>
          <w:sz w:val="24"/>
          <w:szCs w:val="24"/>
        </w:rPr>
        <w:t>megfelelő működését is ösztönzik.</w:t>
      </w:r>
    </w:p>
    <w:p w:rsidR="00DF3AB7" w:rsidRPr="00F138EC" w:rsidRDefault="00DF3AB7" w:rsidP="00F138EC">
      <w:pPr>
        <w:pStyle w:val="Cmsor2"/>
        <w:shd w:val="clear" w:color="auto" w:fill="FFFFFF"/>
        <w:spacing w:before="0" w:beforeAutospacing="0" w:after="0" w:afterAutospacing="0"/>
        <w:jc w:val="both"/>
        <w:rPr>
          <w:bCs w:val="0"/>
          <w:sz w:val="24"/>
          <w:szCs w:val="24"/>
          <w:u w:val="single"/>
        </w:rPr>
      </w:pPr>
      <w:r w:rsidRPr="00F138EC">
        <w:rPr>
          <w:b w:val="0"/>
          <w:sz w:val="24"/>
          <w:szCs w:val="24"/>
        </w:rPr>
        <w:br/>
      </w:r>
      <w:r w:rsidRPr="00F138EC">
        <w:rPr>
          <w:bCs w:val="0"/>
          <w:sz w:val="24"/>
          <w:szCs w:val="24"/>
          <w:u w:val="single"/>
        </w:rPr>
        <w:t>Gyömbér</w:t>
      </w:r>
    </w:p>
    <w:p w:rsidR="00DF3AB7" w:rsidRDefault="00DF3AB7" w:rsidP="00F138EC">
      <w:pPr>
        <w:pStyle w:val="nomargin"/>
        <w:shd w:val="clear" w:color="auto" w:fill="F5F5F5"/>
        <w:spacing w:before="0" w:beforeAutospacing="0" w:after="0" w:afterAutospacing="0"/>
        <w:jc w:val="both"/>
      </w:pPr>
      <w:r w:rsidRPr="00F138EC">
        <w:t xml:space="preserve">A gyömbér jellegzetes aromájú fűszernövény, amit a népi gyógyászat is becsben tart. A gyömbéres receptek leginkább télen kerülnek előtérbe, hiszen a nagy hidegben belülről melegítenek. </w:t>
      </w:r>
    </w:p>
    <w:p w:rsidR="00F138EC" w:rsidRDefault="00DF3AB7" w:rsidP="00F138EC">
      <w:pPr>
        <w:shd w:val="clear" w:color="auto" w:fill="FFFFFF"/>
        <w:spacing w:after="0" w:line="240" w:lineRule="auto"/>
        <w:ind w:left="0" w:firstLine="0"/>
        <w:jc w:val="both"/>
        <w:rPr>
          <w:rFonts w:ascii="Times New Roman" w:hAnsi="Times New Roman"/>
          <w:sz w:val="24"/>
          <w:szCs w:val="24"/>
        </w:rPr>
      </w:pPr>
      <w:r w:rsidRPr="00F138EC">
        <w:rPr>
          <w:rFonts w:ascii="Times New Roman" w:hAnsi="Times New Roman"/>
          <w:sz w:val="24"/>
          <w:szCs w:val="24"/>
        </w:rPr>
        <w:t>Kiváló gyulladáscsökkentő tulajdonságai vannak ennek a növénynek, már egy csésze meleg </w:t>
      </w:r>
      <w:hyperlink r:id="rId8" w:tgtFrame="_blank" w:tooltip="gyömbértea" w:history="1">
        <w:r w:rsidRPr="00F138EC">
          <w:rPr>
            <w:rStyle w:val="Hiperhivatkozs"/>
            <w:rFonts w:ascii="Times New Roman" w:hAnsi="Times New Roman"/>
            <w:bCs/>
            <w:color w:val="auto"/>
            <w:sz w:val="24"/>
            <w:szCs w:val="24"/>
            <w:u w:val="none"/>
          </w:rPr>
          <w:t>gyömbértea</w:t>
        </w:r>
      </w:hyperlink>
      <w:r w:rsidRPr="00F138EC">
        <w:rPr>
          <w:rFonts w:ascii="Times New Roman" w:hAnsi="Times New Roman"/>
          <w:sz w:val="24"/>
          <w:szCs w:val="24"/>
        </w:rPr>
        <w:t> képes enyhíteni a gyomorrontás tüneteit, valamint az irritált bélnyálkahártyát is képes regenerálni. </w:t>
      </w:r>
    </w:p>
    <w:p w:rsidR="00DF3AB7" w:rsidRPr="00F138EC" w:rsidRDefault="00DF3AB7" w:rsidP="00F138EC">
      <w:pPr>
        <w:shd w:val="clear" w:color="auto" w:fill="FFFFFF"/>
        <w:spacing w:after="0" w:line="240" w:lineRule="auto"/>
        <w:ind w:left="0" w:firstLine="0"/>
        <w:jc w:val="both"/>
        <w:rPr>
          <w:rFonts w:ascii="Times New Roman" w:hAnsi="Times New Roman"/>
          <w:sz w:val="24"/>
          <w:szCs w:val="24"/>
        </w:rPr>
      </w:pPr>
    </w:p>
    <w:p w:rsidR="00DF3AB7" w:rsidRPr="00F138EC" w:rsidRDefault="00DF3AB7" w:rsidP="00F138EC">
      <w:pPr>
        <w:pStyle w:val="Cmsor2"/>
        <w:shd w:val="clear" w:color="auto" w:fill="FFFFFF"/>
        <w:spacing w:before="0" w:beforeAutospacing="0" w:after="0" w:afterAutospacing="0"/>
        <w:jc w:val="both"/>
        <w:rPr>
          <w:bCs w:val="0"/>
          <w:sz w:val="24"/>
          <w:szCs w:val="24"/>
          <w:u w:val="single"/>
        </w:rPr>
      </w:pPr>
      <w:r w:rsidRPr="00F138EC">
        <w:rPr>
          <w:bCs w:val="0"/>
          <w:sz w:val="24"/>
          <w:szCs w:val="24"/>
          <w:u w:val="single"/>
        </w:rPr>
        <w:t>Zab</w:t>
      </w:r>
    </w:p>
    <w:p w:rsidR="00DF3AB7" w:rsidRPr="00F138EC" w:rsidRDefault="00DF3AB7" w:rsidP="00F138EC">
      <w:pPr>
        <w:shd w:val="clear" w:color="auto" w:fill="FFFFFF"/>
        <w:spacing w:after="0" w:line="240" w:lineRule="auto"/>
        <w:ind w:left="0" w:firstLine="0"/>
        <w:jc w:val="both"/>
        <w:rPr>
          <w:rFonts w:ascii="Times New Roman" w:hAnsi="Times New Roman"/>
          <w:sz w:val="24"/>
          <w:szCs w:val="24"/>
        </w:rPr>
      </w:pPr>
      <w:r w:rsidRPr="00F138EC">
        <w:rPr>
          <w:rFonts w:ascii="Times New Roman" w:hAnsi="Times New Roman"/>
          <w:sz w:val="24"/>
          <w:szCs w:val="24"/>
        </w:rPr>
        <w:t>Rendszeres zabfogyasztással megelőzhető a székrekedés kialakulása. Magas élelmi rosttartalma segíti a méreganyagok kiürülését a bélből, emellett enyhíti a gyomorégés és a </w:t>
      </w:r>
      <w:hyperlink r:id="rId9" w:tgtFrame="_blank" w:tooltip="reflux" w:history="1">
        <w:r w:rsidRPr="00F138EC">
          <w:rPr>
            <w:rStyle w:val="Hiperhivatkozs"/>
            <w:rFonts w:ascii="Times New Roman" w:hAnsi="Times New Roman"/>
            <w:bCs/>
            <w:color w:val="auto"/>
            <w:sz w:val="24"/>
            <w:szCs w:val="24"/>
            <w:u w:val="none"/>
          </w:rPr>
          <w:t>reflux</w:t>
        </w:r>
      </w:hyperlink>
      <w:r w:rsidRPr="00F138EC">
        <w:rPr>
          <w:rFonts w:ascii="Times New Roman" w:hAnsi="Times New Roman"/>
          <w:sz w:val="24"/>
          <w:szCs w:val="24"/>
        </w:rPr>
        <w:t> kellemetlen tüneteit is. </w:t>
      </w:r>
      <w:r w:rsidRPr="00F138EC">
        <w:rPr>
          <w:rFonts w:ascii="Times New Roman" w:hAnsi="Times New Roman"/>
          <w:sz w:val="24"/>
          <w:szCs w:val="24"/>
        </w:rPr>
        <w:br/>
      </w:r>
    </w:p>
    <w:p w:rsidR="00DF3AB7" w:rsidRPr="00F138EC" w:rsidRDefault="00DF3AB7" w:rsidP="00F138EC">
      <w:pPr>
        <w:pStyle w:val="Cmsor2"/>
        <w:shd w:val="clear" w:color="auto" w:fill="FFFFFF"/>
        <w:spacing w:before="0" w:beforeAutospacing="0" w:after="0" w:afterAutospacing="0"/>
        <w:jc w:val="both"/>
        <w:rPr>
          <w:bCs w:val="0"/>
          <w:sz w:val="24"/>
          <w:szCs w:val="24"/>
          <w:u w:val="single"/>
        </w:rPr>
      </w:pPr>
      <w:r w:rsidRPr="00F138EC">
        <w:rPr>
          <w:bCs w:val="0"/>
          <w:sz w:val="24"/>
          <w:szCs w:val="24"/>
          <w:u w:val="single"/>
        </w:rPr>
        <w:t>Avokádó</w:t>
      </w:r>
    </w:p>
    <w:p w:rsidR="00F138EC" w:rsidRDefault="00DF3AB7" w:rsidP="00F138EC">
      <w:pPr>
        <w:shd w:val="clear" w:color="auto" w:fill="FFFFFF"/>
        <w:spacing w:after="0" w:line="240" w:lineRule="auto"/>
        <w:ind w:left="0" w:firstLine="0"/>
        <w:jc w:val="both"/>
        <w:rPr>
          <w:rFonts w:ascii="Times New Roman" w:hAnsi="Times New Roman"/>
          <w:sz w:val="24"/>
          <w:szCs w:val="24"/>
        </w:rPr>
      </w:pPr>
      <w:r w:rsidRPr="00F138EC">
        <w:rPr>
          <w:rFonts w:ascii="Times New Roman" w:hAnsi="Times New Roman"/>
          <w:sz w:val="24"/>
          <w:szCs w:val="24"/>
        </w:rPr>
        <w:t>Ennek a gyümölcsnek is magas az élelmi rosttartalma, valamint olyan egyszeresen telített zsírokat tartalmaz, amelyek segítik a tápanyagok sokkal hatékonyabb felszívódását a bélből. </w:t>
      </w:r>
    </w:p>
    <w:p w:rsidR="00DF3AB7" w:rsidRPr="00F138EC" w:rsidRDefault="00DF3AB7" w:rsidP="00F138EC">
      <w:pPr>
        <w:shd w:val="clear" w:color="auto" w:fill="FFFFFF"/>
        <w:spacing w:after="0" w:line="240" w:lineRule="auto"/>
        <w:ind w:left="0" w:firstLine="0"/>
        <w:jc w:val="both"/>
        <w:rPr>
          <w:rFonts w:ascii="Times New Roman" w:hAnsi="Times New Roman"/>
          <w:sz w:val="24"/>
          <w:szCs w:val="24"/>
        </w:rPr>
      </w:pPr>
    </w:p>
    <w:p w:rsidR="00DF3AB7" w:rsidRPr="00F138EC" w:rsidRDefault="00DF3AB7" w:rsidP="00F138EC">
      <w:pPr>
        <w:pStyle w:val="Cmsor2"/>
        <w:shd w:val="clear" w:color="auto" w:fill="FFFFFF"/>
        <w:spacing w:before="0" w:beforeAutospacing="0" w:after="0" w:afterAutospacing="0"/>
        <w:jc w:val="both"/>
        <w:rPr>
          <w:bCs w:val="0"/>
          <w:sz w:val="24"/>
          <w:szCs w:val="24"/>
          <w:u w:val="single"/>
        </w:rPr>
      </w:pPr>
      <w:r w:rsidRPr="00F138EC">
        <w:rPr>
          <w:bCs w:val="0"/>
          <w:sz w:val="24"/>
          <w:szCs w:val="24"/>
          <w:u w:val="single"/>
        </w:rPr>
        <w:t>Alma</w:t>
      </w:r>
    </w:p>
    <w:p w:rsidR="00DF3AB7" w:rsidRPr="00F138EC" w:rsidRDefault="00DF3AB7" w:rsidP="00F138EC">
      <w:pPr>
        <w:shd w:val="clear" w:color="auto" w:fill="FFFFFF"/>
        <w:spacing w:after="0" w:line="240" w:lineRule="auto"/>
        <w:ind w:left="0" w:firstLine="0"/>
        <w:jc w:val="both"/>
        <w:rPr>
          <w:rFonts w:ascii="Times New Roman" w:hAnsi="Times New Roman"/>
          <w:sz w:val="24"/>
          <w:szCs w:val="24"/>
        </w:rPr>
      </w:pPr>
      <w:r w:rsidRPr="00F138EC">
        <w:rPr>
          <w:rFonts w:ascii="Times New Roman" w:hAnsi="Times New Roman"/>
          <w:sz w:val="24"/>
          <w:szCs w:val="24"/>
        </w:rPr>
        <w:t>Napi </w:t>
      </w:r>
      <w:hyperlink r:id="rId10" w:tgtFrame="_blank" w:tooltip="egy alma" w:history="1">
        <w:r w:rsidRPr="00F138EC">
          <w:rPr>
            <w:rStyle w:val="Hiperhivatkozs"/>
            <w:rFonts w:ascii="Times New Roman" w:hAnsi="Times New Roman"/>
            <w:bCs/>
            <w:color w:val="auto"/>
            <w:sz w:val="24"/>
            <w:szCs w:val="24"/>
            <w:u w:val="none"/>
          </w:rPr>
          <w:t>egy alma</w:t>
        </w:r>
      </w:hyperlink>
      <w:r w:rsidRPr="00F138EC">
        <w:rPr>
          <w:rFonts w:ascii="Times New Roman" w:hAnsi="Times New Roman"/>
          <w:sz w:val="24"/>
          <w:szCs w:val="24"/>
        </w:rPr>
        <w:t> az orvost távol tartja - na és a bélproblémákat is! Az alma igen gazdag rostban, a húsában található pektin olyan salakképző anyagokat juttat a székletbe, amik egyszerre segítenek a hasmenés és a szék</w:t>
      </w:r>
      <w:r w:rsidR="00F138EC">
        <w:rPr>
          <w:rFonts w:ascii="Times New Roman" w:hAnsi="Times New Roman"/>
          <w:sz w:val="24"/>
          <w:szCs w:val="24"/>
        </w:rPr>
        <w:t>rekedés enyhítésében is! Fogyas</w:t>
      </w:r>
      <w:r w:rsidRPr="00F138EC">
        <w:rPr>
          <w:rFonts w:ascii="Times New Roman" w:hAnsi="Times New Roman"/>
          <w:sz w:val="24"/>
          <w:szCs w:val="24"/>
        </w:rPr>
        <w:t>z</w:t>
      </w:r>
      <w:r w:rsidR="00F138EC">
        <w:rPr>
          <w:rFonts w:ascii="Times New Roman" w:hAnsi="Times New Roman"/>
          <w:sz w:val="24"/>
          <w:szCs w:val="24"/>
        </w:rPr>
        <w:t>d</w:t>
      </w:r>
      <w:r w:rsidRPr="00F138EC">
        <w:rPr>
          <w:rFonts w:ascii="Times New Roman" w:hAnsi="Times New Roman"/>
          <w:sz w:val="24"/>
          <w:szCs w:val="24"/>
        </w:rPr>
        <w:t xml:space="preserve"> héjastul, hogy még több rostot juttathass</w:t>
      </w:r>
      <w:r w:rsidR="00F138EC">
        <w:rPr>
          <w:rFonts w:ascii="Times New Roman" w:hAnsi="Times New Roman"/>
          <w:sz w:val="24"/>
          <w:szCs w:val="24"/>
        </w:rPr>
        <w:t xml:space="preserve"> a</w:t>
      </w:r>
      <w:r w:rsidRPr="00F138EC">
        <w:rPr>
          <w:rFonts w:ascii="Times New Roman" w:hAnsi="Times New Roman"/>
          <w:sz w:val="24"/>
          <w:szCs w:val="24"/>
        </w:rPr>
        <w:t xml:space="preserve"> szervezet</w:t>
      </w:r>
      <w:r w:rsidR="00F138EC">
        <w:rPr>
          <w:rFonts w:ascii="Times New Roman" w:hAnsi="Times New Roman"/>
          <w:sz w:val="24"/>
          <w:szCs w:val="24"/>
        </w:rPr>
        <w:t>ed</w:t>
      </w:r>
      <w:r w:rsidRPr="00F138EC">
        <w:rPr>
          <w:rFonts w:ascii="Times New Roman" w:hAnsi="Times New Roman"/>
          <w:sz w:val="24"/>
          <w:szCs w:val="24"/>
        </w:rPr>
        <w:t>be. </w:t>
      </w:r>
      <w:r w:rsidRPr="00F138EC">
        <w:rPr>
          <w:rFonts w:ascii="Times New Roman" w:hAnsi="Times New Roman"/>
          <w:sz w:val="24"/>
          <w:szCs w:val="24"/>
        </w:rPr>
        <w:br/>
      </w:r>
    </w:p>
    <w:p w:rsidR="00DF3AB7" w:rsidRPr="00F138EC" w:rsidRDefault="00DF3AB7" w:rsidP="00F138EC">
      <w:pPr>
        <w:pStyle w:val="Cmsor2"/>
        <w:shd w:val="clear" w:color="auto" w:fill="FFFFFF"/>
        <w:spacing w:before="0" w:beforeAutospacing="0" w:after="0" w:afterAutospacing="0"/>
        <w:jc w:val="both"/>
        <w:rPr>
          <w:bCs w:val="0"/>
          <w:sz w:val="24"/>
          <w:szCs w:val="24"/>
          <w:u w:val="single"/>
        </w:rPr>
      </w:pPr>
      <w:r w:rsidRPr="00F138EC">
        <w:rPr>
          <w:bCs w:val="0"/>
          <w:sz w:val="24"/>
          <w:szCs w:val="24"/>
          <w:u w:val="single"/>
        </w:rPr>
        <w:t>Borsmenta</w:t>
      </w:r>
    </w:p>
    <w:p w:rsidR="00F138EC" w:rsidRDefault="00DF3AB7" w:rsidP="00F138EC">
      <w:pPr>
        <w:shd w:val="clear" w:color="auto" w:fill="FFFFFF"/>
        <w:spacing w:after="0" w:line="240" w:lineRule="auto"/>
        <w:ind w:left="0" w:firstLine="0"/>
        <w:jc w:val="both"/>
        <w:rPr>
          <w:rFonts w:ascii="Times New Roman" w:hAnsi="Times New Roman"/>
          <w:sz w:val="24"/>
          <w:szCs w:val="24"/>
        </w:rPr>
      </w:pPr>
      <w:r w:rsidRPr="00F138EC">
        <w:rPr>
          <w:rFonts w:ascii="Times New Roman" w:hAnsi="Times New Roman"/>
          <w:sz w:val="24"/>
          <w:szCs w:val="24"/>
        </w:rPr>
        <w:t>Gyulladáscsökkentő és hűsítő hatású fűszer, amely segít megelőzni a gyomor és az emésztőrendszer zavarait, valamint enyhíti a kellemetlen felfúvódást is. A vízben feloldott egy-két csepp borsmentaolaj, vagy borsmentatea hatékony ellenszere az emésztési bajoknak.</w:t>
      </w:r>
    </w:p>
    <w:p w:rsidR="00F138EC" w:rsidRDefault="00DF3AB7" w:rsidP="00F138EC">
      <w:pPr>
        <w:shd w:val="clear" w:color="auto" w:fill="FFFFFF"/>
        <w:spacing w:after="0" w:line="240" w:lineRule="auto"/>
        <w:ind w:left="0" w:firstLine="0"/>
        <w:jc w:val="both"/>
        <w:rPr>
          <w:rFonts w:ascii="Times New Roman" w:hAnsi="Times New Roman"/>
          <w:bCs/>
          <w:sz w:val="24"/>
          <w:szCs w:val="24"/>
        </w:rPr>
      </w:pPr>
      <w:r w:rsidRPr="00F138EC">
        <w:rPr>
          <w:rFonts w:ascii="Times New Roman" w:hAnsi="Times New Roman"/>
          <w:sz w:val="24"/>
          <w:szCs w:val="24"/>
        </w:rPr>
        <w:br/>
      </w:r>
    </w:p>
    <w:p w:rsidR="00F138EC" w:rsidRDefault="00F138EC" w:rsidP="00F138EC">
      <w:pPr>
        <w:shd w:val="clear" w:color="auto" w:fill="FFFFFF"/>
        <w:spacing w:after="0" w:line="240" w:lineRule="auto"/>
        <w:ind w:left="0" w:firstLine="0"/>
        <w:jc w:val="both"/>
        <w:rPr>
          <w:rFonts w:ascii="Times New Roman" w:hAnsi="Times New Roman"/>
          <w:bCs/>
          <w:sz w:val="24"/>
          <w:szCs w:val="24"/>
        </w:rPr>
      </w:pPr>
    </w:p>
    <w:p w:rsidR="00DF3AB7" w:rsidRPr="00F138EC" w:rsidRDefault="00DF3AB7" w:rsidP="00F138EC">
      <w:pPr>
        <w:shd w:val="clear" w:color="auto" w:fill="FFFFFF"/>
        <w:spacing w:after="0" w:line="240" w:lineRule="auto"/>
        <w:ind w:left="0" w:firstLine="0"/>
        <w:jc w:val="both"/>
        <w:rPr>
          <w:rFonts w:ascii="Times New Roman" w:hAnsi="Times New Roman"/>
          <w:b/>
          <w:sz w:val="24"/>
          <w:szCs w:val="24"/>
          <w:u w:val="single"/>
        </w:rPr>
      </w:pPr>
      <w:r w:rsidRPr="00F138EC">
        <w:rPr>
          <w:rFonts w:ascii="Times New Roman" w:hAnsi="Times New Roman"/>
          <w:b/>
          <w:bCs/>
          <w:sz w:val="24"/>
          <w:szCs w:val="24"/>
          <w:u w:val="single"/>
        </w:rPr>
        <w:t>Csukamájolaj</w:t>
      </w:r>
    </w:p>
    <w:p w:rsidR="00DF3AB7" w:rsidRPr="00F138EC" w:rsidRDefault="00DF3AB7" w:rsidP="00F138EC">
      <w:pPr>
        <w:shd w:val="clear" w:color="auto" w:fill="FFFFFF"/>
        <w:spacing w:after="0" w:line="240" w:lineRule="auto"/>
        <w:ind w:left="0" w:firstLine="0"/>
        <w:jc w:val="both"/>
        <w:rPr>
          <w:rFonts w:ascii="Times New Roman" w:hAnsi="Times New Roman"/>
          <w:sz w:val="24"/>
          <w:szCs w:val="24"/>
        </w:rPr>
      </w:pPr>
      <w:r w:rsidRPr="00F138EC">
        <w:rPr>
          <w:rFonts w:ascii="Times New Roman" w:hAnsi="Times New Roman"/>
          <w:sz w:val="24"/>
          <w:szCs w:val="24"/>
        </w:rPr>
        <w:t>Gyulladáscsökkentő hatású olaj, amely omega-3 zsírsavakat is tartalmaz, ezzel erősíti az immunrendszert. Már egy teáskanál </w:t>
      </w:r>
      <w:hyperlink r:id="rId11" w:tgtFrame="_blank" w:tooltip="csukamájolaj" w:history="1">
        <w:r w:rsidRPr="00F138EC">
          <w:rPr>
            <w:rStyle w:val="Hiperhivatkozs"/>
            <w:rFonts w:ascii="Times New Roman" w:hAnsi="Times New Roman"/>
            <w:bCs/>
            <w:color w:val="auto"/>
            <w:sz w:val="24"/>
            <w:szCs w:val="24"/>
            <w:u w:val="none"/>
          </w:rPr>
          <w:t>csukamájolaj</w:t>
        </w:r>
      </w:hyperlink>
      <w:r w:rsidRPr="00F138EC">
        <w:rPr>
          <w:rFonts w:ascii="Times New Roman" w:hAnsi="Times New Roman"/>
          <w:sz w:val="24"/>
          <w:szCs w:val="24"/>
        </w:rPr>
        <w:t> segíthet az</w:t>
      </w:r>
      <w:r w:rsidR="00F138EC">
        <w:rPr>
          <w:rFonts w:ascii="Times New Roman" w:hAnsi="Times New Roman"/>
          <w:sz w:val="24"/>
          <w:szCs w:val="24"/>
        </w:rPr>
        <w:t xml:space="preserve"> </w:t>
      </w:r>
      <w:hyperlink r:id="rId12" w:tgtFrame="_blank" w:tooltip="irritábilis bél szindróma" w:history="1">
        <w:proofErr w:type="spellStart"/>
        <w:r w:rsidRPr="00F138EC">
          <w:rPr>
            <w:rStyle w:val="Hiperhivatkozs"/>
            <w:rFonts w:ascii="Times New Roman" w:hAnsi="Times New Roman"/>
            <w:bCs/>
            <w:color w:val="auto"/>
            <w:sz w:val="24"/>
            <w:szCs w:val="24"/>
            <w:u w:val="none"/>
          </w:rPr>
          <w:t>irritábilis</w:t>
        </w:r>
        <w:proofErr w:type="spellEnd"/>
        <w:r w:rsidRPr="00F138EC">
          <w:rPr>
            <w:rStyle w:val="Hiperhivatkozs"/>
            <w:rFonts w:ascii="Times New Roman" w:hAnsi="Times New Roman"/>
            <w:bCs/>
            <w:color w:val="auto"/>
            <w:sz w:val="24"/>
            <w:szCs w:val="24"/>
            <w:u w:val="none"/>
          </w:rPr>
          <w:t xml:space="preserve"> bél szindróma</w:t>
        </w:r>
      </w:hyperlink>
      <w:r w:rsidRPr="00F138EC">
        <w:rPr>
          <w:rFonts w:ascii="Times New Roman" w:hAnsi="Times New Roman"/>
          <w:sz w:val="24"/>
          <w:szCs w:val="24"/>
        </w:rPr>
        <w:t>(IBS) tüneteinek enyhítésében. </w:t>
      </w:r>
      <w:r w:rsidRPr="00F138EC">
        <w:rPr>
          <w:rFonts w:ascii="Times New Roman" w:hAnsi="Times New Roman"/>
          <w:sz w:val="24"/>
          <w:szCs w:val="24"/>
        </w:rPr>
        <w:br/>
      </w:r>
    </w:p>
    <w:p w:rsidR="00DF3AB7" w:rsidRPr="00F138EC" w:rsidRDefault="00DF3AB7" w:rsidP="00F138EC">
      <w:pPr>
        <w:pStyle w:val="Cmsor2"/>
        <w:shd w:val="clear" w:color="auto" w:fill="FFFFFF"/>
        <w:spacing w:before="0" w:beforeAutospacing="0" w:after="0" w:afterAutospacing="0"/>
        <w:jc w:val="both"/>
        <w:rPr>
          <w:bCs w:val="0"/>
          <w:sz w:val="24"/>
          <w:szCs w:val="24"/>
          <w:u w:val="single"/>
        </w:rPr>
      </w:pPr>
      <w:r w:rsidRPr="00F138EC">
        <w:rPr>
          <w:bCs w:val="0"/>
          <w:sz w:val="24"/>
          <w:szCs w:val="24"/>
          <w:u w:val="single"/>
        </w:rPr>
        <w:t>Banán</w:t>
      </w:r>
    </w:p>
    <w:p w:rsidR="00F138EC" w:rsidRDefault="00DF3AB7" w:rsidP="00F138EC">
      <w:pPr>
        <w:shd w:val="clear" w:color="auto" w:fill="FFFFFF"/>
        <w:spacing w:after="0" w:line="240" w:lineRule="auto"/>
        <w:ind w:left="0" w:firstLine="0"/>
        <w:jc w:val="both"/>
        <w:rPr>
          <w:rFonts w:ascii="Times New Roman" w:hAnsi="Times New Roman"/>
          <w:sz w:val="24"/>
          <w:szCs w:val="24"/>
        </w:rPr>
      </w:pPr>
      <w:r w:rsidRPr="00F138EC">
        <w:rPr>
          <w:rFonts w:ascii="Times New Roman" w:hAnsi="Times New Roman"/>
          <w:sz w:val="24"/>
          <w:szCs w:val="24"/>
        </w:rPr>
        <w:t xml:space="preserve">Magas rosttartalma segít a rendszeres székletürítésben, ám hasmenés esetén is segítséget nyújt, hiszen az almához hasonlóan pektint tartalmaz. Emellett </w:t>
      </w:r>
      <w:proofErr w:type="spellStart"/>
      <w:r w:rsidRPr="00F138EC">
        <w:rPr>
          <w:rFonts w:ascii="Times New Roman" w:hAnsi="Times New Roman"/>
          <w:sz w:val="24"/>
          <w:szCs w:val="24"/>
        </w:rPr>
        <w:t>antacid</w:t>
      </w:r>
      <w:proofErr w:type="spellEnd"/>
      <w:r w:rsidRPr="00F138EC">
        <w:rPr>
          <w:rFonts w:ascii="Times New Roman" w:hAnsi="Times New Roman"/>
          <w:sz w:val="24"/>
          <w:szCs w:val="24"/>
        </w:rPr>
        <w:t xml:space="preserve"> hatása is van, így véd a gyomorfekélytől. </w:t>
      </w:r>
      <w:proofErr w:type="spellStart"/>
      <w:r w:rsidRPr="00F138EC">
        <w:rPr>
          <w:rFonts w:ascii="Times New Roman" w:hAnsi="Times New Roman"/>
          <w:sz w:val="24"/>
          <w:szCs w:val="24"/>
        </w:rPr>
        <w:t>Fruktooligoszacharidjai</w:t>
      </w:r>
      <w:proofErr w:type="spellEnd"/>
      <w:r w:rsidRPr="00F138EC">
        <w:rPr>
          <w:rFonts w:ascii="Times New Roman" w:hAnsi="Times New Roman"/>
          <w:sz w:val="24"/>
          <w:szCs w:val="24"/>
        </w:rPr>
        <w:t xml:space="preserve"> segítik a bélben a jótékony baktériumok termelődését, emellett fokozzák az emésztőenzimek termelődését, így javítják a tápanyag-felszívódást. </w:t>
      </w:r>
    </w:p>
    <w:p w:rsidR="00DF3AB7" w:rsidRPr="00F138EC" w:rsidRDefault="00DF3AB7" w:rsidP="00F138EC">
      <w:pPr>
        <w:shd w:val="clear" w:color="auto" w:fill="FFFFFF"/>
        <w:spacing w:after="0" w:line="240" w:lineRule="auto"/>
        <w:ind w:left="0" w:firstLine="0"/>
        <w:jc w:val="both"/>
        <w:rPr>
          <w:rFonts w:ascii="Times New Roman" w:hAnsi="Times New Roman"/>
          <w:sz w:val="24"/>
          <w:szCs w:val="24"/>
        </w:rPr>
      </w:pPr>
    </w:p>
    <w:p w:rsidR="00DF3AB7" w:rsidRPr="00F138EC" w:rsidRDefault="00DF3AB7" w:rsidP="00F138EC">
      <w:pPr>
        <w:pStyle w:val="Cmsor2"/>
        <w:shd w:val="clear" w:color="auto" w:fill="FFFFFF"/>
        <w:spacing w:before="0" w:beforeAutospacing="0" w:after="0" w:afterAutospacing="0"/>
        <w:jc w:val="both"/>
        <w:rPr>
          <w:bCs w:val="0"/>
          <w:sz w:val="24"/>
          <w:szCs w:val="24"/>
          <w:u w:val="single"/>
        </w:rPr>
      </w:pPr>
      <w:r w:rsidRPr="00F138EC">
        <w:rPr>
          <w:bCs w:val="0"/>
          <w:sz w:val="24"/>
          <w:szCs w:val="24"/>
          <w:u w:val="single"/>
        </w:rPr>
        <w:t>Cékla</w:t>
      </w:r>
    </w:p>
    <w:p w:rsidR="00DF3AB7" w:rsidRPr="00F138EC" w:rsidRDefault="00DF3AB7" w:rsidP="00F138EC">
      <w:pPr>
        <w:shd w:val="clear" w:color="auto" w:fill="FFFFFF"/>
        <w:spacing w:after="0" w:line="240" w:lineRule="auto"/>
        <w:ind w:left="0" w:firstLine="0"/>
        <w:jc w:val="both"/>
        <w:rPr>
          <w:rFonts w:ascii="Times New Roman" w:hAnsi="Times New Roman"/>
          <w:sz w:val="24"/>
          <w:szCs w:val="24"/>
        </w:rPr>
      </w:pPr>
      <w:r w:rsidRPr="00F138EC">
        <w:rPr>
          <w:rFonts w:ascii="Times New Roman" w:hAnsi="Times New Roman"/>
          <w:sz w:val="24"/>
          <w:szCs w:val="24"/>
        </w:rPr>
        <w:t>A </w:t>
      </w:r>
      <w:hyperlink r:id="rId13" w:tgtFrame="_blank" w:tooltip="vörös zöldségben" w:history="1">
        <w:r w:rsidRPr="00F138EC">
          <w:rPr>
            <w:rStyle w:val="Hiperhivatkozs"/>
            <w:rFonts w:ascii="Times New Roman" w:hAnsi="Times New Roman"/>
            <w:bCs/>
            <w:color w:val="auto"/>
            <w:sz w:val="24"/>
            <w:szCs w:val="24"/>
            <w:u w:val="none"/>
          </w:rPr>
          <w:t>vörös zöldségben</w:t>
        </w:r>
      </w:hyperlink>
      <w:r w:rsidRPr="00F138EC">
        <w:rPr>
          <w:rFonts w:ascii="Times New Roman" w:hAnsi="Times New Roman"/>
          <w:sz w:val="24"/>
          <w:szCs w:val="24"/>
        </w:rPr>
        <w:t xml:space="preserve"> található </w:t>
      </w:r>
      <w:proofErr w:type="spellStart"/>
      <w:r w:rsidRPr="00F138EC">
        <w:rPr>
          <w:rFonts w:ascii="Times New Roman" w:hAnsi="Times New Roman"/>
          <w:sz w:val="24"/>
          <w:szCs w:val="24"/>
        </w:rPr>
        <w:t>betain</w:t>
      </w:r>
      <w:proofErr w:type="spellEnd"/>
      <w:r w:rsidRPr="00F138EC">
        <w:rPr>
          <w:rFonts w:ascii="Times New Roman" w:hAnsi="Times New Roman"/>
          <w:sz w:val="24"/>
          <w:szCs w:val="24"/>
        </w:rPr>
        <w:t xml:space="preserve"> nevű vegyület segíti az emésztésünk normális működését. A növény amellett, hogy élelmi rostokban gazdag, magas víztartalmával is segíti a beleket.</w:t>
      </w:r>
    </w:p>
    <w:p w:rsidR="00DF3AB7" w:rsidRPr="00F138EC" w:rsidRDefault="00DF3AB7" w:rsidP="00F138EC">
      <w:pPr>
        <w:shd w:val="clear" w:color="auto" w:fill="FFFFFF"/>
        <w:spacing w:after="0" w:line="240" w:lineRule="auto"/>
        <w:ind w:left="0" w:firstLine="0"/>
        <w:jc w:val="both"/>
        <w:rPr>
          <w:rFonts w:ascii="Times New Roman" w:hAnsi="Times New Roman"/>
          <w:sz w:val="24"/>
          <w:szCs w:val="24"/>
        </w:rPr>
      </w:pPr>
    </w:p>
    <w:p w:rsidR="00DF3AB7" w:rsidRPr="00F138EC" w:rsidRDefault="00DF3AB7" w:rsidP="00F138EC">
      <w:pPr>
        <w:pStyle w:val="Cmsor2"/>
        <w:shd w:val="clear" w:color="auto" w:fill="FFFFFF"/>
        <w:spacing w:before="0" w:beforeAutospacing="0" w:after="0" w:afterAutospacing="0"/>
        <w:jc w:val="both"/>
        <w:rPr>
          <w:bCs w:val="0"/>
          <w:sz w:val="24"/>
          <w:szCs w:val="24"/>
          <w:u w:val="single"/>
        </w:rPr>
      </w:pPr>
      <w:r w:rsidRPr="00F138EC">
        <w:rPr>
          <w:bCs w:val="0"/>
          <w:sz w:val="24"/>
          <w:szCs w:val="24"/>
          <w:u w:val="single"/>
        </w:rPr>
        <w:t>Datolya</w:t>
      </w:r>
    </w:p>
    <w:p w:rsidR="00DF3AB7" w:rsidRDefault="00DF3AB7" w:rsidP="00F138EC">
      <w:pPr>
        <w:shd w:val="clear" w:color="auto" w:fill="FFFFFF"/>
        <w:spacing w:after="0" w:line="240" w:lineRule="auto"/>
        <w:ind w:left="0" w:firstLine="0"/>
        <w:jc w:val="both"/>
        <w:rPr>
          <w:rFonts w:ascii="Times New Roman" w:hAnsi="Times New Roman"/>
          <w:sz w:val="24"/>
          <w:szCs w:val="24"/>
        </w:rPr>
      </w:pPr>
      <w:r w:rsidRPr="00F138EC">
        <w:rPr>
          <w:rFonts w:ascii="Times New Roman" w:hAnsi="Times New Roman"/>
          <w:sz w:val="24"/>
          <w:szCs w:val="24"/>
        </w:rPr>
        <w:t>Hashajtó tulajdonságokkal bír, így fogyasztásával megelőzhető a székrekedés. Enyhíti a szorulásos tüneteket, ugyanakkor hasmenés ellen is bevethető, és jótékony hatással van a bélflórára is. </w:t>
      </w:r>
    </w:p>
    <w:p w:rsidR="00F138EC" w:rsidRDefault="00F138EC" w:rsidP="00F138EC">
      <w:pPr>
        <w:shd w:val="clear" w:color="auto" w:fill="FFFFFF"/>
        <w:spacing w:after="0" w:line="240" w:lineRule="auto"/>
        <w:ind w:left="0" w:firstLine="0"/>
        <w:jc w:val="both"/>
        <w:rPr>
          <w:rFonts w:ascii="Times New Roman" w:hAnsi="Times New Roman"/>
          <w:sz w:val="24"/>
          <w:szCs w:val="24"/>
        </w:rPr>
      </w:pPr>
    </w:p>
    <w:p w:rsidR="00F138EC" w:rsidRPr="00F138EC" w:rsidRDefault="00F138EC" w:rsidP="00F138EC">
      <w:pPr>
        <w:shd w:val="clear" w:color="auto" w:fill="FFFFFF"/>
        <w:spacing w:after="0" w:line="240" w:lineRule="auto"/>
        <w:ind w:left="0" w:firstLine="0"/>
        <w:jc w:val="both"/>
        <w:rPr>
          <w:rFonts w:ascii="Times New Roman" w:hAnsi="Times New Roman"/>
          <w:b/>
          <w:sz w:val="24"/>
          <w:szCs w:val="24"/>
          <w:u w:val="single"/>
        </w:rPr>
      </w:pPr>
      <w:r w:rsidRPr="00F138EC">
        <w:rPr>
          <w:rFonts w:ascii="Times New Roman" w:hAnsi="Times New Roman"/>
          <w:b/>
          <w:sz w:val="24"/>
          <w:szCs w:val="24"/>
          <w:u w:val="single"/>
        </w:rPr>
        <w:t>Kurkuma</w:t>
      </w:r>
    </w:p>
    <w:p w:rsidR="00DF3AB7" w:rsidRDefault="00F138EC" w:rsidP="00F138EC">
      <w:pPr>
        <w:shd w:val="clear" w:color="auto" w:fill="FFFFFF"/>
        <w:spacing w:after="0" w:line="240" w:lineRule="auto"/>
        <w:ind w:left="0" w:firstLine="0"/>
        <w:jc w:val="both"/>
        <w:rPr>
          <w:rFonts w:ascii="Times New Roman" w:hAnsi="Times New Roman"/>
          <w:sz w:val="24"/>
          <w:szCs w:val="24"/>
          <w:shd w:val="clear" w:color="auto" w:fill="FFFFFF"/>
        </w:rPr>
      </w:pPr>
      <w:r w:rsidRPr="00F138EC">
        <w:rPr>
          <w:rFonts w:ascii="Times New Roman" w:hAnsi="Times New Roman"/>
          <w:sz w:val="24"/>
          <w:szCs w:val="24"/>
          <w:shd w:val="clear" w:color="auto" w:fill="FFFFFF"/>
        </w:rPr>
        <w:t>A </w:t>
      </w:r>
      <w:r w:rsidRPr="00F138EC">
        <w:rPr>
          <w:rFonts w:ascii="Times New Roman" w:hAnsi="Times New Roman"/>
          <w:bCs/>
          <w:sz w:val="24"/>
          <w:szCs w:val="24"/>
          <w:shd w:val="clear" w:color="auto" w:fill="FFFFFF"/>
        </w:rPr>
        <w:t>kurkuma </w:t>
      </w:r>
      <w:r w:rsidRPr="00F138EC">
        <w:rPr>
          <w:rFonts w:ascii="Times New Roman" w:hAnsi="Times New Roman"/>
          <w:sz w:val="24"/>
          <w:szCs w:val="24"/>
          <w:shd w:val="clear" w:color="auto" w:fill="FFFFFF"/>
        </w:rPr>
        <w:t xml:space="preserve">gyulladáscsökkentő és gyógyító hatásairól sokat </w:t>
      </w:r>
      <w:r>
        <w:rPr>
          <w:rFonts w:ascii="Times New Roman" w:hAnsi="Times New Roman"/>
          <w:sz w:val="24"/>
          <w:szCs w:val="24"/>
          <w:shd w:val="clear" w:color="auto" w:fill="FFFFFF"/>
        </w:rPr>
        <w:t xml:space="preserve">lehet olvasni, </w:t>
      </w:r>
      <w:r w:rsidRPr="00F138EC">
        <w:rPr>
          <w:rFonts w:ascii="Times New Roman" w:hAnsi="Times New Roman"/>
          <w:sz w:val="24"/>
          <w:szCs w:val="24"/>
          <w:shd w:val="clear" w:color="auto" w:fill="FFFFFF"/>
        </w:rPr>
        <w:t>például jó hatással van az ízületekre. A </w:t>
      </w:r>
      <w:hyperlink r:id="rId14" w:tgtFrame="_blank" w:tooltip="kurkumában" w:history="1">
        <w:r w:rsidRPr="00F138EC">
          <w:rPr>
            <w:rStyle w:val="Hiperhivatkozs"/>
            <w:rFonts w:ascii="Times New Roman" w:hAnsi="Times New Roman"/>
            <w:bCs/>
            <w:color w:val="auto"/>
            <w:sz w:val="24"/>
            <w:szCs w:val="24"/>
            <w:u w:val="none"/>
            <w:shd w:val="clear" w:color="auto" w:fill="FFFFFF"/>
          </w:rPr>
          <w:t>kurkumában</w:t>
        </w:r>
      </w:hyperlink>
      <w:r w:rsidRPr="00F138EC">
        <w:rPr>
          <w:rFonts w:ascii="Times New Roman" w:hAnsi="Times New Roman"/>
          <w:sz w:val="24"/>
          <w:szCs w:val="24"/>
          <w:shd w:val="clear" w:color="auto" w:fill="FFFFFF"/>
        </w:rPr>
        <w:t xml:space="preserve"> található, </w:t>
      </w:r>
      <w:proofErr w:type="spellStart"/>
      <w:r w:rsidRPr="00F138EC">
        <w:rPr>
          <w:rFonts w:ascii="Times New Roman" w:hAnsi="Times New Roman"/>
          <w:sz w:val="24"/>
          <w:szCs w:val="24"/>
          <w:shd w:val="clear" w:color="auto" w:fill="FFFFFF"/>
        </w:rPr>
        <w:t>kurkumin</w:t>
      </w:r>
      <w:proofErr w:type="spellEnd"/>
      <w:r w:rsidRPr="00F138EC">
        <w:rPr>
          <w:rFonts w:ascii="Times New Roman" w:hAnsi="Times New Roman"/>
          <w:sz w:val="24"/>
          <w:szCs w:val="24"/>
          <w:shd w:val="clear" w:color="auto" w:fill="FFFFFF"/>
        </w:rPr>
        <w:t xml:space="preserve"> nevű hatóanyagok azonban az epehólyagot is stimulálja, így az több epét termel, az pedig fontos a zsíros ételek lebontásához. A kurkuma tehát a máj működését támogató gyógynövény, de gyulladáscsökkentő hatásai megnyugtatják a bélrendszert is. </w:t>
      </w:r>
    </w:p>
    <w:p w:rsidR="00F138EC" w:rsidRDefault="00F138EC" w:rsidP="00F138EC">
      <w:pPr>
        <w:shd w:val="clear" w:color="auto" w:fill="FFFFFF"/>
        <w:spacing w:after="0" w:line="240" w:lineRule="auto"/>
        <w:ind w:left="0" w:firstLine="0"/>
        <w:jc w:val="both"/>
        <w:rPr>
          <w:rFonts w:ascii="Times New Roman" w:hAnsi="Times New Roman"/>
          <w:sz w:val="24"/>
          <w:szCs w:val="24"/>
          <w:shd w:val="clear" w:color="auto" w:fill="FFFFFF"/>
        </w:rPr>
      </w:pPr>
    </w:p>
    <w:p w:rsidR="00F138EC" w:rsidRPr="00F138EC" w:rsidRDefault="00F138EC" w:rsidP="00F138EC">
      <w:pPr>
        <w:shd w:val="clear" w:color="auto" w:fill="FFFFFF"/>
        <w:spacing w:after="0" w:line="240" w:lineRule="auto"/>
        <w:ind w:left="0" w:firstLine="0"/>
        <w:jc w:val="both"/>
        <w:rPr>
          <w:rFonts w:ascii="Times New Roman" w:hAnsi="Times New Roman"/>
          <w:b/>
          <w:sz w:val="24"/>
          <w:szCs w:val="24"/>
          <w:u w:val="single"/>
          <w:shd w:val="clear" w:color="auto" w:fill="FFFFFF"/>
        </w:rPr>
      </w:pPr>
      <w:proofErr w:type="spellStart"/>
      <w:r>
        <w:rPr>
          <w:rFonts w:ascii="Times New Roman" w:hAnsi="Times New Roman"/>
          <w:b/>
          <w:sz w:val="24"/>
          <w:szCs w:val="24"/>
          <w:u w:val="single"/>
          <w:shd w:val="clear" w:color="auto" w:fill="FFFFFF"/>
        </w:rPr>
        <w:t>Aloe</w:t>
      </w:r>
      <w:proofErr w:type="spellEnd"/>
      <w:r>
        <w:rPr>
          <w:rFonts w:ascii="Times New Roman" w:hAnsi="Times New Roman"/>
          <w:b/>
          <w:sz w:val="24"/>
          <w:szCs w:val="24"/>
          <w:u w:val="single"/>
          <w:shd w:val="clear" w:color="auto" w:fill="FFFFFF"/>
        </w:rPr>
        <w:t xml:space="preserve"> vera</w:t>
      </w:r>
    </w:p>
    <w:p w:rsidR="00F138EC" w:rsidRDefault="00F138EC" w:rsidP="00F138EC">
      <w:pPr>
        <w:shd w:val="clear" w:color="auto" w:fill="FFFFFF"/>
        <w:spacing w:after="0" w:line="240" w:lineRule="auto"/>
        <w:ind w:left="0" w:firstLine="0"/>
        <w:jc w:val="both"/>
        <w:rPr>
          <w:rFonts w:ascii="Times New Roman" w:hAnsi="Times New Roman"/>
          <w:sz w:val="24"/>
          <w:szCs w:val="24"/>
          <w:shd w:val="clear" w:color="auto" w:fill="FFFFFF"/>
        </w:rPr>
      </w:pPr>
      <w:r w:rsidRPr="00F138EC">
        <w:rPr>
          <w:rFonts w:ascii="Times New Roman" w:hAnsi="Times New Roman"/>
          <w:sz w:val="24"/>
          <w:szCs w:val="24"/>
          <w:shd w:val="clear" w:color="auto" w:fill="FFFFFF"/>
        </w:rPr>
        <w:t>Az </w:t>
      </w:r>
      <w:proofErr w:type="spellStart"/>
      <w:r w:rsidRPr="00F138EC">
        <w:rPr>
          <w:rFonts w:ascii="Times New Roman" w:hAnsi="Times New Roman"/>
          <w:bCs/>
          <w:sz w:val="24"/>
          <w:szCs w:val="24"/>
          <w:shd w:val="clear" w:color="auto" w:fill="FFFFFF"/>
        </w:rPr>
        <w:t>aloe</w:t>
      </w:r>
      <w:proofErr w:type="spellEnd"/>
      <w:r w:rsidRPr="00F138EC">
        <w:rPr>
          <w:rFonts w:ascii="Times New Roman" w:hAnsi="Times New Roman"/>
          <w:bCs/>
          <w:sz w:val="24"/>
          <w:szCs w:val="24"/>
          <w:shd w:val="clear" w:color="auto" w:fill="FFFFFF"/>
        </w:rPr>
        <w:t xml:space="preserve"> veráról</w:t>
      </w:r>
      <w:r w:rsidRPr="00F138EC">
        <w:rPr>
          <w:rFonts w:ascii="Times New Roman" w:hAnsi="Times New Roman"/>
          <w:sz w:val="24"/>
          <w:szCs w:val="24"/>
          <w:shd w:val="clear" w:color="auto" w:fill="FFFFFF"/>
        </w:rPr>
        <w:t xml:space="preserve"> sokan úgy gondolják, hogy csak külsőleg érdemes használni, hiszen nagyon jó sebgyógyító és bőrregeneráló. Azonban a bélrendszerre is nagyszerű hatással van, mert a benne lévő </w:t>
      </w:r>
      <w:proofErr w:type="spellStart"/>
      <w:r w:rsidRPr="00F138EC">
        <w:rPr>
          <w:rFonts w:ascii="Times New Roman" w:hAnsi="Times New Roman"/>
          <w:sz w:val="24"/>
          <w:szCs w:val="24"/>
          <w:shd w:val="clear" w:color="auto" w:fill="FFFFFF"/>
        </w:rPr>
        <w:t>poliszacharidok</w:t>
      </w:r>
      <w:proofErr w:type="spellEnd"/>
      <w:r w:rsidRPr="00F138EC">
        <w:rPr>
          <w:rFonts w:ascii="Times New Roman" w:hAnsi="Times New Roman"/>
          <w:sz w:val="24"/>
          <w:szCs w:val="24"/>
          <w:shd w:val="clear" w:color="auto" w:fill="FFFFFF"/>
        </w:rPr>
        <w:t xml:space="preserve"> számos problémát képesek gyógyítani, akár a fekélyeket is. Gyulladáscsökkentő, baktérium- és vírusellenes tulajdonságai is vannak, emellett pedig kíméletes hashajtóként segít megszabadulni a felgyülemlett bélsártól. </w:t>
      </w:r>
    </w:p>
    <w:p w:rsidR="00F138EC" w:rsidRDefault="00F138EC" w:rsidP="00F138EC">
      <w:pPr>
        <w:shd w:val="clear" w:color="auto" w:fill="FFFFFF"/>
        <w:spacing w:after="0" w:line="240" w:lineRule="auto"/>
        <w:ind w:left="0" w:firstLine="0"/>
        <w:jc w:val="both"/>
        <w:rPr>
          <w:rFonts w:ascii="Times New Roman" w:hAnsi="Times New Roman"/>
          <w:sz w:val="24"/>
          <w:szCs w:val="24"/>
          <w:shd w:val="clear" w:color="auto" w:fill="FFFFFF"/>
        </w:rPr>
      </w:pPr>
    </w:p>
    <w:p w:rsidR="00F138EC" w:rsidRPr="00F138EC" w:rsidRDefault="00F138EC" w:rsidP="00F138EC">
      <w:pPr>
        <w:shd w:val="clear" w:color="auto" w:fill="FFFFFF"/>
        <w:spacing w:after="0" w:line="240" w:lineRule="auto"/>
        <w:ind w:left="0" w:firstLine="0"/>
        <w:jc w:val="both"/>
        <w:rPr>
          <w:rFonts w:ascii="Times New Roman" w:hAnsi="Times New Roman"/>
          <w:b/>
          <w:sz w:val="24"/>
          <w:szCs w:val="24"/>
          <w:u w:val="single"/>
          <w:shd w:val="clear" w:color="auto" w:fill="FFFFFF"/>
        </w:rPr>
      </w:pPr>
      <w:r w:rsidRPr="00F138EC">
        <w:rPr>
          <w:rFonts w:ascii="Times New Roman" w:hAnsi="Times New Roman"/>
          <w:b/>
          <w:sz w:val="24"/>
          <w:szCs w:val="24"/>
          <w:u w:val="single"/>
          <w:shd w:val="clear" w:color="auto" w:fill="FFFFFF"/>
        </w:rPr>
        <w:t>Almaecet</w:t>
      </w:r>
    </w:p>
    <w:p w:rsidR="00F138EC" w:rsidRDefault="00F138EC" w:rsidP="00F138EC">
      <w:pPr>
        <w:shd w:val="clear" w:color="auto" w:fill="FFFFFF"/>
        <w:spacing w:after="0" w:line="240" w:lineRule="auto"/>
        <w:ind w:left="0" w:firstLine="0"/>
        <w:jc w:val="both"/>
        <w:rPr>
          <w:rFonts w:ascii="Times New Roman" w:hAnsi="Times New Roman"/>
          <w:sz w:val="24"/>
          <w:szCs w:val="24"/>
          <w:shd w:val="clear" w:color="auto" w:fill="FFFFFF"/>
        </w:rPr>
      </w:pPr>
      <w:r w:rsidRPr="00F138EC">
        <w:rPr>
          <w:rFonts w:ascii="Times New Roman" w:hAnsi="Times New Roman"/>
          <w:sz w:val="24"/>
          <w:szCs w:val="24"/>
          <w:shd w:val="clear" w:color="auto" w:fill="FFFFFF"/>
        </w:rPr>
        <w:t>Az </w:t>
      </w:r>
      <w:r w:rsidRPr="00F138EC">
        <w:rPr>
          <w:rFonts w:ascii="Times New Roman" w:hAnsi="Times New Roman"/>
          <w:bCs/>
          <w:sz w:val="24"/>
          <w:szCs w:val="24"/>
          <w:shd w:val="clear" w:color="auto" w:fill="FFFFFF"/>
        </w:rPr>
        <w:t>almaecetnek</w:t>
      </w:r>
      <w:r w:rsidRPr="00F138EC">
        <w:rPr>
          <w:rFonts w:ascii="Times New Roman" w:hAnsi="Times New Roman"/>
          <w:sz w:val="24"/>
          <w:szCs w:val="24"/>
          <w:shd w:val="clear" w:color="auto" w:fill="FFFFFF"/>
        </w:rPr>
        <w:t> számtalan pozitív hatása van az egészségünkre, de az emésztőszerveinket is segít karbantartani. Különösen akkor érdemes szedni, ha gyomorégéssel, fokozott savképződéssel, hasfájással küzdünk, vagy ha puffasztó hatású ételeket ettünk. Keverjünk el egy evőkanál almaecetet egy pohár langyos vízben, tegyünk hozzá egy kis mézet, hogy kellemesebb íze legyen, majd igyuk meg. Naponta két-három alkalommal is fogyaszthatjuk.</w:t>
      </w:r>
    </w:p>
    <w:p w:rsidR="00F138EC" w:rsidRDefault="00F138EC" w:rsidP="00F138EC">
      <w:pPr>
        <w:shd w:val="clear" w:color="auto" w:fill="FFFFFF"/>
        <w:spacing w:after="0" w:line="240" w:lineRule="auto"/>
        <w:ind w:left="0" w:firstLine="0"/>
        <w:jc w:val="both"/>
        <w:rPr>
          <w:rFonts w:ascii="Times New Roman" w:hAnsi="Times New Roman"/>
          <w:sz w:val="24"/>
          <w:szCs w:val="24"/>
          <w:shd w:val="clear" w:color="auto" w:fill="FFFFFF"/>
        </w:rPr>
      </w:pPr>
    </w:p>
    <w:p w:rsidR="00F138EC" w:rsidRDefault="00F138EC" w:rsidP="00F138EC">
      <w:pPr>
        <w:shd w:val="clear" w:color="auto" w:fill="FFFFFF"/>
        <w:spacing w:after="0" w:line="240" w:lineRule="auto"/>
        <w:ind w:left="0" w:firstLine="0"/>
        <w:jc w:val="both"/>
        <w:rPr>
          <w:rFonts w:ascii="Times New Roman" w:hAnsi="Times New Roman"/>
          <w:b/>
          <w:sz w:val="24"/>
          <w:szCs w:val="24"/>
          <w:u w:val="single"/>
          <w:shd w:val="clear" w:color="auto" w:fill="FFFFFF"/>
        </w:rPr>
      </w:pPr>
      <w:r w:rsidRPr="00F138EC">
        <w:rPr>
          <w:rFonts w:ascii="Times New Roman" w:hAnsi="Times New Roman"/>
          <w:b/>
          <w:sz w:val="24"/>
          <w:szCs w:val="24"/>
          <w:u w:val="single"/>
          <w:shd w:val="clear" w:color="auto" w:fill="FFFFFF"/>
        </w:rPr>
        <w:t>Hidegen sajtolt olajok</w:t>
      </w:r>
    </w:p>
    <w:p w:rsidR="00F138EC" w:rsidRDefault="00F138EC" w:rsidP="00F138EC">
      <w:pPr>
        <w:shd w:val="clear" w:color="auto" w:fill="FFFFFF"/>
        <w:spacing w:after="0" w:line="240" w:lineRule="auto"/>
        <w:ind w:left="0" w:firstLine="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Természetesen nem maradhatnak ki a felsorolásból a valódi hidegen sajtolt olajok sem. Legismertebb közülük a hidegen sajtolt lenmagolaj, mely jótékony hatású lehet emésztési problémák esetén. De érdemes észben tartani még a hidegen sajtolt barackmagolajat és a hidegen sajtolt mogyoróolajat is. </w:t>
      </w:r>
    </w:p>
    <w:p w:rsidR="00F138EC" w:rsidRDefault="00F138EC" w:rsidP="00F138EC">
      <w:pPr>
        <w:shd w:val="clear" w:color="auto" w:fill="FFFFFF"/>
        <w:spacing w:after="0" w:line="240" w:lineRule="auto"/>
        <w:ind w:left="0" w:firstLine="0"/>
        <w:jc w:val="both"/>
        <w:rPr>
          <w:rFonts w:ascii="Times New Roman" w:hAnsi="Times New Roman"/>
          <w:sz w:val="24"/>
          <w:szCs w:val="24"/>
          <w:shd w:val="clear" w:color="auto" w:fill="FFFFFF"/>
        </w:rPr>
      </w:pPr>
    </w:p>
    <w:p w:rsidR="00F138EC" w:rsidRPr="00F138EC" w:rsidRDefault="00F138EC" w:rsidP="00F138EC">
      <w:pPr>
        <w:shd w:val="clear" w:color="auto" w:fill="FFFFFF"/>
        <w:spacing w:after="0" w:line="240" w:lineRule="auto"/>
        <w:ind w:left="0" w:firstLine="0"/>
        <w:jc w:val="both"/>
        <w:rPr>
          <w:rFonts w:ascii="Times New Roman" w:hAnsi="Times New Roman"/>
          <w:sz w:val="24"/>
          <w:szCs w:val="24"/>
        </w:rPr>
      </w:pPr>
      <w:r>
        <w:rPr>
          <w:rFonts w:ascii="Times New Roman" w:hAnsi="Times New Roman"/>
          <w:sz w:val="24"/>
          <w:szCs w:val="24"/>
          <w:shd w:val="clear" w:color="auto" w:fill="FFFFFF"/>
        </w:rPr>
        <w:t>A hangsúly a változatosságon és a mértékletességen van. Igyekezzünk kiegyensúlyozottan táplálkozni és figyeljünk arra, hogy egyetlen ételcsoport se kerüljön döntő többségbe a napi menü kialakításakor. Ha valaki rendszeres orvosi kezelés alatt áll, nagyon fontos, hogy egyeztessen a fentiek rendszeres fogyasztásáról a kezelőorvossal!</w:t>
      </w:r>
    </w:p>
    <w:sectPr w:rsidR="00F138EC" w:rsidRPr="00F138EC" w:rsidSect="00D65FC9">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665" w:rsidRDefault="00317665" w:rsidP="00D65FC9">
      <w:pPr>
        <w:spacing w:after="0" w:line="240" w:lineRule="auto"/>
      </w:pPr>
      <w:r>
        <w:separator/>
      </w:r>
    </w:p>
  </w:endnote>
  <w:endnote w:type="continuationSeparator" w:id="0">
    <w:p w:rsidR="00317665" w:rsidRDefault="00317665" w:rsidP="00D65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ajan Pro">
    <w:panose1 w:val="00000000000000000000"/>
    <w:charset w:val="00"/>
    <w:family w:val="roman"/>
    <w:notTrueType/>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A9B" w:rsidRDefault="006A2A9B" w:rsidP="00D65FC9">
    <w:pPr>
      <w:pStyle w:val="llb"/>
      <w:jc w:val="center"/>
      <w:rPr>
        <w:rFonts w:ascii="Trajan Pro" w:hAnsi="Trajan Pro"/>
        <w:b/>
        <w:sz w:val="32"/>
        <w:szCs w:val="36"/>
      </w:rPr>
    </w:pPr>
    <w:r>
      <w:rPr>
        <w:rFonts w:ascii="Trajan Pro" w:hAnsi="Trajan Pro"/>
        <w:b/>
        <w:noProof/>
        <w:sz w:val="32"/>
        <w:szCs w:val="36"/>
        <w:lang w:eastAsia="hu-HU"/>
      </w:rPr>
      <w:drawing>
        <wp:inline distT="0" distB="0" distL="0" distR="0">
          <wp:extent cx="6645910" cy="53340"/>
          <wp:effectExtent l="19050" t="0" r="2540" b="0"/>
          <wp:docPr id="3" name="Kép 2" descr="la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lec.jpg"/>
                  <pic:cNvPicPr/>
                </pic:nvPicPr>
                <pic:blipFill>
                  <a:blip r:embed="rId1"/>
                  <a:stretch>
                    <a:fillRect/>
                  </a:stretch>
                </pic:blipFill>
                <pic:spPr>
                  <a:xfrm>
                    <a:off x="0" y="0"/>
                    <a:ext cx="6645910" cy="53340"/>
                  </a:xfrm>
                  <a:prstGeom prst="rect">
                    <a:avLst/>
                  </a:prstGeom>
                </pic:spPr>
              </pic:pic>
            </a:graphicData>
          </a:graphic>
        </wp:inline>
      </w:drawing>
    </w:r>
    <w:r w:rsidR="007768D7">
      <w:rPr>
        <w:rFonts w:ascii="Trajan Pro" w:hAnsi="Trajan Pro"/>
        <w:b/>
        <w:sz w:val="32"/>
        <w:szCs w:val="36"/>
      </w:rPr>
      <w:t>www.GAstrolaj</w:t>
    </w:r>
    <w:r w:rsidR="00D65FC9" w:rsidRPr="006A2A9B">
      <w:rPr>
        <w:rFonts w:ascii="Trajan Pro" w:hAnsi="Trajan Pro"/>
        <w:b/>
        <w:sz w:val="32"/>
        <w:szCs w:val="36"/>
      </w:rPr>
      <w:t>.hu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665" w:rsidRDefault="00317665" w:rsidP="00D65FC9">
      <w:pPr>
        <w:spacing w:after="0" w:line="240" w:lineRule="auto"/>
      </w:pPr>
      <w:r>
        <w:separator/>
      </w:r>
    </w:p>
  </w:footnote>
  <w:footnote w:type="continuationSeparator" w:id="0">
    <w:p w:rsidR="00317665" w:rsidRDefault="00317665" w:rsidP="00D65F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8D7" w:rsidRDefault="000E2935">
    <w:pPr>
      <w:pStyle w:val="lfej"/>
    </w:pPr>
    <w:r>
      <w:rPr>
        <w:noProof/>
        <w:lang w:eastAsia="hu-HU"/>
      </w:rPr>
      <w:drawing>
        <wp:inline distT="0" distB="0" distL="0" distR="0">
          <wp:extent cx="6645910" cy="920750"/>
          <wp:effectExtent l="19050" t="0" r="2540" b="0"/>
          <wp:docPr id="2" name="Kép 1" descr="fej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jlec.png"/>
                  <pic:cNvPicPr/>
                </pic:nvPicPr>
                <pic:blipFill>
                  <a:blip r:embed="rId1"/>
                  <a:stretch>
                    <a:fillRect/>
                  </a:stretch>
                </pic:blipFill>
                <pic:spPr>
                  <a:xfrm>
                    <a:off x="0" y="0"/>
                    <a:ext cx="6645910" cy="9207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5C194A"/>
    <w:lvl w:ilvl="0">
      <w:numFmt w:val="bullet"/>
      <w:lvlText w:val="*"/>
      <w:lvlJc w:val="left"/>
    </w:lvl>
  </w:abstractNum>
  <w:abstractNum w:abstractNumId="1">
    <w:nsid w:val="0AE05464"/>
    <w:multiLevelType w:val="hybridMultilevel"/>
    <w:tmpl w:val="848A265A"/>
    <w:lvl w:ilvl="0" w:tplc="040E0001">
      <w:start w:val="1"/>
      <w:numFmt w:val="bullet"/>
      <w:lvlText w:val=""/>
      <w:lvlJc w:val="left"/>
      <w:pPr>
        <w:ind w:left="3585" w:hanging="360"/>
      </w:pPr>
      <w:rPr>
        <w:rFonts w:ascii="Symbol" w:hAnsi="Symbol" w:hint="default"/>
      </w:rPr>
    </w:lvl>
    <w:lvl w:ilvl="1" w:tplc="040E0003" w:tentative="1">
      <w:start w:val="1"/>
      <w:numFmt w:val="bullet"/>
      <w:lvlText w:val="o"/>
      <w:lvlJc w:val="left"/>
      <w:pPr>
        <w:ind w:left="4305" w:hanging="360"/>
      </w:pPr>
      <w:rPr>
        <w:rFonts w:ascii="Courier New" w:hAnsi="Courier New" w:cs="Courier New" w:hint="default"/>
      </w:rPr>
    </w:lvl>
    <w:lvl w:ilvl="2" w:tplc="040E0005" w:tentative="1">
      <w:start w:val="1"/>
      <w:numFmt w:val="bullet"/>
      <w:lvlText w:val=""/>
      <w:lvlJc w:val="left"/>
      <w:pPr>
        <w:ind w:left="5025" w:hanging="360"/>
      </w:pPr>
      <w:rPr>
        <w:rFonts w:ascii="Wingdings" w:hAnsi="Wingdings" w:hint="default"/>
      </w:rPr>
    </w:lvl>
    <w:lvl w:ilvl="3" w:tplc="040E0001" w:tentative="1">
      <w:start w:val="1"/>
      <w:numFmt w:val="bullet"/>
      <w:lvlText w:val=""/>
      <w:lvlJc w:val="left"/>
      <w:pPr>
        <w:ind w:left="5745" w:hanging="360"/>
      </w:pPr>
      <w:rPr>
        <w:rFonts w:ascii="Symbol" w:hAnsi="Symbol" w:hint="default"/>
      </w:rPr>
    </w:lvl>
    <w:lvl w:ilvl="4" w:tplc="040E0003" w:tentative="1">
      <w:start w:val="1"/>
      <w:numFmt w:val="bullet"/>
      <w:lvlText w:val="o"/>
      <w:lvlJc w:val="left"/>
      <w:pPr>
        <w:ind w:left="6465" w:hanging="360"/>
      </w:pPr>
      <w:rPr>
        <w:rFonts w:ascii="Courier New" w:hAnsi="Courier New" w:cs="Courier New" w:hint="default"/>
      </w:rPr>
    </w:lvl>
    <w:lvl w:ilvl="5" w:tplc="040E0005" w:tentative="1">
      <w:start w:val="1"/>
      <w:numFmt w:val="bullet"/>
      <w:lvlText w:val=""/>
      <w:lvlJc w:val="left"/>
      <w:pPr>
        <w:ind w:left="7185" w:hanging="360"/>
      </w:pPr>
      <w:rPr>
        <w:rFonts w:ascii="Wingdings" w:hAnsi="Wingdings" w:hint="default"/>
      </w:rPr>
    </w:lvl>
    <w:lvl w:ilvl="6" w:tplc="040E0001" w:tentative="1">
      <w:start w:val="1"/>
      <w:numFmt w:val="bullet"/>
      <w:lvlText w:val=""/>
      <w:lvlJc w:val="left"/>
      <w:pPr>
        <w:ind w:left="7905" w:hanging="360"/>
      </w:pPr>
      <w:rPr>
        <w:rFonts w:ascii="Symbol" w:hAnsi="Symbol" w:hint="default"/>
      </w:rPr>
    </w:lvl>
    <w:lvl w:ilvl="7" w:tplc="040E0003" w:tentative="1">
      <w:start w:val="1"/>
      <w:numFmt w:val="bullet"/>
      <w:lvlText w:val="o"/>
      <w:lvlJc w:val="left"/>
      <w:pPr>
        <w:ind w:left="8625" w:hanging="360"/>
      </w:pPr>
      <w:rPr>
        <w:rFonts w:ascii="Courier New" w:hAnsi="Courier New" w:cs="Courier New" w:hint="default"/>
      </w:rPr>
    </w:lvl>
    <w:lvl w:ilvl="8" w:tplc="040E0005" w:tentative="1">
      <w:start w:val="1"/>
      <w:numFmt w:val="bullet"/>
      <w:lvlText w:val=""/>
      <w:lvlJc w:val="left"/>
      <w:pPr>
        <w:ind w:left="9345" w:hanging="360"/>
      </w:pPr>
      <w:rPr>
        <w:rFonts w:ascii="Wingdings" w:hAnsi="Wingdings" w:hint="default"/>
      </w:rPr>
    </w:lvl>
  </w:abstractNum>
  <w:abstractNum w:abstractNumId="2">
    <w:nsid w:val="13DB6F98"/>
    <w:multiLevelType w:val="hybridMultilevel"/>
    <w:tmpl w:val="ECDA0E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6303914"/>
    <w:multiLevelType w:val="hybridMultilevel"/>
    <w:tmpl w:val="D15C5B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F137DC0"/>
    <w:multiLevelType w:val="hybridMultilevel"/>
    <w:tmpl w:val="3500A0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7205A53"/>
    <w:multiLevelType w:val="hybridMultilevel"/>
    <w:tmpl w:val="D298B462"/>
    <w:lvl w:ilvl="0" w:tplc="040E0001">
      <w:start w:val="1"/>
      <w:numFmt w:val="bullet"/>
      <w:lvlText w:val=""/>
      <w:lvlJc w:val="left"/>
      <w:pPr>
        <w:ind w:left="3585" w:hanging="360"/>
      </w:pPr>
      <w:rPr>
        <w:rFonts w:ascii="Symbol" w:hAnsi="Symbol" w:hint="default"/>
      </w:rPr>
    </w:lvl>
    <w:lvl w:ilvl="1" w:tplc="040E0003" w:tentative="1">
      <w:start w:val="1"/>
      <w:numFmt w:val="bullet"/>
      <w:lvlText w:val="o"/>
      <w:lvlJc w:val="left"/>
      <w:pPr>
        <w:ind w:left="4305" w:hanging="360"/>
      </w:pPr>
      <w:rPr>
        <w:rFonts w:ascii="Courier New" w:hAnsi="Courier New" w:cs="Courier New" w:hint="default"/>
      </w:rPr>
    </w:lvl>
    <w:lvl w:ilvl="2" w:tplc="040E0005" w:tentative="1">
      <w:start w:val="1"/>
      <w:numFmt w:val="bullet"/>
      <w:lvlText w:val=""/>
      <w:lvlJc w:val="left"/>
      <w:pPr>
        <w:ind w:left="5025" w:hanging="360"/>
      </w:pPr>
      <w:rPr>
        <w:rFonts w:ascii="Wingdings" w:hAnsi="Wingdings" w:hint="default"/>
      </w:rPr>
    </w:lvl>
    <w:lvl w:ilvl="3" w:tplc="040E0001" w:tentative="1">
      <w:start w:val="1"/>
      <w:numFmt w:val="bullet"/>
      <w:lvlText w:val=""/>
      <w:lvlJc w:val="left"/>
      <w:pPr>
        <w:ind w:left="5745" w:hanging="360"/>
      </w:pPr>
      <w:rPr>
        <w:rFonts w:ascii="Symbol" w:hAnsi="Symbol" w:hint="default"/>
      </w:rPr>
    </w:lvl>
    <w:lvl w:ilvl="4" w:tplc="040E0003" w:tentative="1">
      <w:start w:val="1"/>
      <w:numFmt w:val="bullet"/>
      <w:lvlText w:val="o"/>
      <w:lvlJc w:val="left"/>
      <w:pPr>
        <w:ind w:left="6465" w:hanging="360"/>
      </w:pPr>
      <w:rPr>
        <w:rFonts w:ascii="Courier New" w:hAnsi="Courier New" w:cs="Courier New" w:hint="default"/>
      </w:rPr>
    </w:lvl>
    <w:lvl w:ilvl="5" w:tplc="040E0005" w:tentative="1">
      <w:start w:val="1"/>
      <w:numFmt w:val="bullet"/>
      <w:lvlText w:val=""/>
      <w:lvlJc w:val="left"/>
      <w:pPr>
        <w:ind w:left="7185" w:hanging="360"/>
      </w:pPr>
      <w:rPr>
        <w:rFonts w:ascii="Wingdings" w:hAnsi="Wingdings" w:hint="default"/>
      </w:rPr>
    </w:lvl>
    <w:lvl w:ilvl="6" w:tplc="040E0001" w:tentative="1">
      <w:start w:val="1"/>
      <w:numFmt w:val="bullet"/>
      <w:lvlText w:val=""/>
      <w:lvlJc w:val="left"/>
      <w:pPr>
        <w:ind w:left="7905" w:hanging="360"/>
      </w:pPr>
      <w:rPr>
        <w:rFonts w:ascii="Symbol" w:hAnsi="Symbol" w:hint="default"/>
      </w:rPr>
    </w:lvl>
    <w:lvl w:ilvl="7" w:tplc="040E0003" w:tentative="1">
      <w:start w:val="1"/>
      <w:numFmt w:val="bullet"/>
      <w:lvlText w:val="o"/>
      <w:lvlJc w:val="left"/>
      <w:pPr>
        <w:ind w:left="8625" w:hanging="360"/>
      </w:pPr>
      <w:rPr>
        <w:rFonts w:ascii="Courier New" w:hAnsi="Courier New" w:cs="Courier New" w:hint="default"/>
      </w:rPr>
    </w:lvl>
    <w:lvl w:ilvl="8" w:tplc="040E0005" w:tentative="1">
      <w:start w:val="1"/>
      <w:numFmt w:val="bullet"/>
      <w:lvlText w:val=""/>
      <w:lvlJc w:val="left"/>
      <w:pPr>
        <w:ind w:left="9345" w:hanging="360"/>
      </w:pPr>
      <w:rPr>
        <w:rFonts w:ascii="Wingdings" w:hAnsi="Wingdings" w:hint="default"/>
      </w:rPr>
    </w:lvl>
  </w:abstractNum>
  <w:abstractNum w:abstractNumId="6">
    <w:nsid w:val="609E4BC4"/>
    <w:multiLevelType w:val="hybridMultilevel"/>
    <w:tmpl w:val="4FACCA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2E8265A"/>
    <w:multiLevelType w:val="hybridMultilevel"/>
    <w:tmpl w:val="277658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6AB8652D"/>
    <w:multiLevelType w:val="hybridMultilevel"/>
    <w:tmpl w:val="5C1C2E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77F41A0C"/>
    <w:multiLevelType w:val="hybridMultilevel"/>
    <w:tmpl w:val="F55EB0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numFmt w:val="bullet"/>
        <w:lvlText w:val=""/>
        <w:legacy w:legacy="1" w:legacySpace="0" w:legacyIndent="0"/>
        <w:lvlJc w:val="left"/>
        <w:rPr>
          <w:rFonts w:ascii="Symbol" w:hAnsi="Symbol" w:hint="default"/>
        </w:rPr>
      </w:lvl>
    </w:lvlOverride>
  </w:num>
  <w:num w:numId="3">
    <w:abstractNumId w:val="3"/>
  </w:num>
  <w:num w:numId="4">
    <w:abstractNumId w:val="1"/>
  </w:num>
  <w:num w:numId="5">
    <w:abstractNumId w:val="5"/>
  </w:num>
  <w:num w:numId="6">
    <w:abstractNumId w:val="9"/>
  </w:num>
  <w:num w:numId="7">
    <w:abstractNumId w:val="4"/>
  </w:num>
  <w:num w:numId="8">
    <w:abstractNumId w:val="2"/>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D65FC9"/>
    <w:rsid w:val="00062902"/>
    <w:rsid w:val="000E2935"/>
    <w:rsid w:val="00103D4C"/>
    <w:rsid w:val="00126DEF"/>
    <w:rsid w:val="00156DD6"/>
    <w:rsid w:val="001714E8"/>
    <w:rsid w:val="00256B57"/>
    <w:rsid w:val="002A2D76"/>
    <w:rsid w:val="00317665"/>
    <w:rsid w:val="00384BD5"/>
    <w:rsid w:val="003D5F1B"/>
    <w:rsid w:val="0048027F"/>
    <w:rsid w:val="00487467"/>
    <w:rsid w:val="0058191D"/>
    <w:rsid w:val="00624AFE"/>
    <w:rsid w:val="006A2A9B"/>
    <w:rsid w:val="006A3D78"/>
    <w:rsid w:val="007363F6"/>
    <w:rsid w:val="007768D7"/>
    <w:rsid w:val="009436AF"/>
    <w:rsid w:val="00A2092C"/>
    <w:rsid w:val="00A31C6B"/>
    <w:rsid w:val="00AB3991"/>
    <w:rsid w:val="00B013B7"/>
    <w:rsid w:val="00B734CA"/>
    <w:rsid w:val="00BB7DAD"/>
    <w:rsid w:val="00C8312E"/>
    <w:rsid w:val="00C92D07"/>
    <w:rsid w:val="00D33578"/>
    <w:rsid w:val="00D65FC9"/>
    <w:rsid w:val="00D717AA"/>
    <w:rsid w:val="00DF3AB7"/>
    <w:rsid w:val="00E32C84"/>
    <w:rsid w:val="00E92D44"/>
    <w:rsid w:val="00F138EC"/>
    <w:rsid w:val="00F23EB5"/>
    <w:rsid w:val="00F603E1"/>
    <w:rsid w:val="00FA063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8191D"/>
    <w:pPr>
      <w:ind w:left="714" w:hanging="357"/>
    </w:pPr>
    <w:rPr>
      <w:rFonts w:ascii="Calibri" w:eastAsia="Calibri" w:hAnsi="Calibri" w:cs="Times New Roman"/>
    </w:rPr>
  </w:style>
  <w:style w:type="paragraph" w:styleId="Cmsor2">
    <w:name w:val="heading 2"/>
    <w:basedOn w:val="Norml"/>
    <w:link w:val="Cmsor2Char"/>
    <w:uiPriority w:val="9"/>
    <w:qFormat/>
    <w:rsid w:val="0058191D"/>
    <w:pPr>
      <w:spacing w:before="100" w:beforeAutospacing="1" w:after="100" w:afterAutospacing="1" w:line="240" w:lineRule="auto"/>
      <w:ind w:left="0" w:firstLine="0"/>
      <w:outlineLvl w:val="1"/>
    </w:pPr>
    <w:rPr>
      <w:rFonts w:ascii="Times New Roman" w:eastAsia="Times New Roman" w:hAnsi="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65FC9"/>
    <w:pPr>
      <w:tabs>
        <w:tab w:val="center" w:pos="4536"/>
        <w:tab w:val="right" w:pos="9072"/>
      </w:tabs>
      <w:spacing w:after="0" w:line="240" w:lineRule="auto"/>
      <w:ind w:left="0" w:firstLine="0"/>
    </w:pPr>
    <w:rPr>
      <w:rFonts w:asciiTheme="minorHAnsi" w:eastAsiaTheme="minorHAnsi" w:hAnsiTheme="minorHAnsi" w:cstheme="minorBidi"/>
    </w:rPr>
  </w:style>
  <w:style w:type="character" w:customStyle="1" w:styleId="lfejChar">
    <w:name w:val="Élőfej Char"/>
    <w:basedOn w:val="Bekezdsalapbettpusa"/>
    <w:link w:val="lfej"/>
    <w:uiPriority w:val="99"/>
    <w:rsid w:val="00D65FC9"/>
  </w:style>
  <w:style w:type="paragraph" w:styleId="llb">
    <w:name w:val="footer"/>
    <w:basedOn w:val="Norml"/>
    <w:link w:val="llbChar"/>
    <w:uiPriority w:val="99"/>
    <w:unhideWhenUsed/>
    <w:rsid w:val="00D65FC9"/>
    <w:pPr>
      <w:tabs>
        <w:tab w:val="center" w:pos="4536"/>
        <w:tab w:val="right" w:pos="9072"/>
      </w:tabs>
      <w:spacing w:after="0" w:line="240" w:lineRule="auto"/>
      <w:ind w:left="0" w:firstLine="0"/>
    </w:pPr>
    <w:rPr>
      <w:rFonts w:asciiTheme="minorHAnsi" w:eastAsiaTheme="minorHAnsi" w:hAnsiTheme="minorHAnsi" w:cstheme="minorBidi"/>
    </w:rPr>
  </w:style>
  <w:style w:type="character" w:customStyle="1" w:styleId="llbChar">
    <w:name w:val="Élőláb Char"/>
    <w:basedOn w:val="Bekezdsalapbettpusa"/>
    <w:link w:val="llb"/>
    <w:uiPriority w:val="99"/>
    <w:rsid w:val="00D65FC9"/>
  </w:style>
  <w:style w:type="paragraph" w:styleId="Buborkszveg">
    <w:name w:val="Balloon Text"/>
    <w:basedOn w:val="Norml"/>
    <w:link w:val="BuborkszvegChar"/>
    <w:uiPriority w:val="99"/>
    <w:semiHidden/>
    <w:unhideWhenUsed/>
    <w:rsid w:val="00D65FC9"/>
    <w:pPr>
      <w:spacing w:after="0" w:line="240" w:lineRule="auto"/>
      <w:ind w:left="0" w:firstLine="0"/>
    </w:pPr>
    <w:rPr>
      <w:rFonts w:ascii="Tahoma" w:eastAsiaTheme="minorHAnsi" w:hAnsi="Tahoma" w:cs="Tahoma"/>
      <w:sz w:val="16"/>
      <w:szCs w:val="16"/>
    </w:rPr>
  </w:style>
  <w:style w:type="character" w:customStyle="1" w:styleId="BuborkszvegChar">
    <w:name w:val="Buborékszöveg Char"/>
    <w:basedOn w:val="Bekezdsalapbettpusa"/>
    <w:link w:val="Buborkszveg"/>
    <w:uiPriority w:val="99"/>
    <w:semiHidden/>
    <w:rsid w:val="00D65FC9"/>
    <w:rPr>
      <w:rFonts w:ascii="Tahoma" w:hAnsi="Tahoma" w:cs="Tahoma"/>
      <w:sz w:val="16"/>
      <w:szCs w:val="16"/>
    </w:rPr>
  </w:style>
  <w:style w:type="character" w:styleId="Hiperhivatkozs">
    <w:name w:val="Hyperlink"/>
    <w:basedOn w:val="Bekezdsalapbettpusa"/>
    <w:uiPriority w:val="99"/>
    <w:unhideWhenUsed/>
    <w:rsid w:val="00D65FC9"/>
    <w:rPr>
      <w:color w:val="0000FF" w:themeColor="hyperlink"/>
      <w:u w:val="single"/>
    </w:rPr>
  </w:style>
  <w:style w:type="paragraph" w:styleId="Listaszerbekezds">
    <w:name w:val="List Paragraph"/>
    <w:basedOn w:val="Norml"/>
    <w:uiPriority w:val="34"/>
    <w:qFormat/>
    <w:rsid w:val="00B734CA"/>
    <w:pPr>
      <w:ind w:left="720" w:firstLine="0"/>
      <w:contextualSpacing/>
    </w:pPr>
    <w:rPr>
      <w:rFonts w:asciiTheme="minorHAnsi" w:eastAsiaTheme="minorHAnsi" w:hAnsiTheme="minorHAnsi" w:cstheme="minorBidi"/>
    </w:rPr>
  </w:style>
  <w:style w:type="table" w:styleId="Rcsostblzat">
    <w:name w:val="Table Grid"/>
    <w:basedOn w:val="Normltblzat"/>
    <w:uiPriority w:val="59"/>
    <w:rsid w:val="00B734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msor2Char">
    <w:name w:val="Címsor 2 Char"/>
    <w:basedOn w:val="Bekezdsalapbettpusa"/>
    <w:link w:val="Cmsor2"/>
    <w:uiPriority w:val="9"/>
    <w:rsid w:val="0058191D"/>
    <w:rPr>
      <w:rFonts w:ascii="Times New Roman" w:eastAsia="Times New Roman" w:hAnsi="Times New Roman" w:cs="Times New Roman"/>
      <w:b/>
      <w:bCs/>
      <w:sz w:val="36"/>
      <w:szCs w:val="36"/>
      <w:lang w:eastAsia="hu-HU"/>
    </w:rPr>
  </w:style>
  <w:style w:type="paragraph" w:customStyle="1" w:styleId="header">
    <w:name w:val="header"/>
    <w:basedOn w:val="Norml"/>
    <w:rsid w:val="00DF3AB7"/>
    <w:pPr>
      <w:spacing w:before="100" w:beforeAutospacing="1" w:after="100" w:afterAutospacing="1" w:line="240" w:lineRule="auto"/>
      <w:ind w:left="0" w:firstLine="0"/>
    </w:pPr>
    <w:rPr>
      <w:rFonts w:ascii="Times New Roman" w:eastAsia="Times New Roman" w:hAnsi="Times New Roman"/>
      <w:sz w:val="24"/>
      <w:szCs w:val="24"/>
      <w:lang w:eastAsia="hu-HU"/>
    </w:rPr>
  </w:style>
  <w:style w:type="character" w:styleId="Kiemels2">
    <w:name w:val="Strong"/>
    <w:basedOn w:val="Bekezdsalapbettpusa"/>
    <w:uiPriority w:val="22"/>
    <w:qFormat/>
    <w:rsid w:val="00DF3AB7"/>
    <w:rPr>
      <w:b/>
      <w:bCs/>
    </w:rPr>
  </w:style>
  <w:style w:type="paragraph" w:customStyle="1" w:styleId="nomargin">
    <w:name w:val="nomargin"/>
    <w:basedOn w:val="Norml"/>
    <w:rsid w:val="00DF3AB7"/>
    <w:pPr>
      <w:spacing w:before="100" w:beforeAutospacing="1" w:after="100" w:afterAutospacing="1" w:line="240" w:lineRule="auto"/>
      <w:ind w:left="0" w:firstLine="0"/>
    </w:pPr>
    <w:rPr>
      <w:rFonts w:ascii="Times New Roman" w:eastAsia="Times New Roman" w:hAnsi="Times New Roman"/>
      <w:sz w:val="24"/>
      <w:szCs w:val="24"/>
      <w:lang w:eastAsia="hu-HU"/>
    </w:rPr>
  </w:style>
  <w:style w:type="paragraph" w:customStyle="1" w:styleId="kepalairas">
    <w:name w:val="kepalairas"/>
    <w:basedOn w:val="Norml"/>
    <w:rsid w:val="00DF3AB7"/>
    <w:pPr>
      <w:spacing w:before="100" w:beforeAutospacing="1" w:after="100" w:afterAutospacing="1" w:line="240" w:lineRule="auto"/>
      <w:ind w:left="0" w:firstLine="0"/>
    </w:pPr>
    <w:rPr>
      <w:rFonts w:ascii="Times New Roman" w:eastAsia="Times New Roman" w:hAnsi="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236748077">
      <w:bodyDiv w:val="1"/>
      <w:marLeft w:val="0"/>
      <w:marRight w:val="0"/>
      <w:marTop w:val="0"/>
      <w:marBottom w:val="0"/>
      <w:divBdr>
        <w:top w:val="none" w:sz="0" w:space="0" w:color="auto"/>
        <w:left w:val="none" w:sz="0" w:space="0" w:color="auto"/>
        <w:bottom w:val="none" w:sz="0" w:space="0" w:color="auto"/>
        <w:right w:val="none" w:sz="0" w:space="0" w:color="auto"/>
      </w:divBdr>
      <w:divsChild>
        <w:div w:id="1902012952">
          <w:marLeft w:val="0"/>
          <w:marRight w:val="0"/>
          <w:marTop w:val="0"/>
          <w:marBottom w:val="375"/>
          <w:divBdr>
            <w:top w:val="none" w:sz="0" w:space="0" w:color="auto"/>
            <w:left w:val="none" w:sz="0" w:space="0" w:color="auto"/>
            <w:bottom w:val="none" w:sz="0" w:space="0" w:color="auto"/>
            <w:right w:val="none" w:sz="0" w:space="0" w:color="auto"/>
          </w:divBdr>
        </w:div>
        <w:div w:id="1263029877">
          <w:marLeft w:val="0"/>
          <w:marRight w:val="0"/>
          <w:marTop w:val="0"/>
          <w:marBottom w:val="375"/>
          <w:divBdr>
            <w:top w:val="none" w:sz="0" w:space="0" w:color="auto"/>
            <w:left w:val="none" w:sz="0" w:space="0" w:color="auto"/>
            <w:bottom w:val="none" w:sz="0" w:space="0" w:color="auto"/>
            <w:right w:val="none" w:sz="0" w:space="0" w:color="auto"/>
          </w:divBdr>
          <w:divsChild>
            <w:div w:id="1154954306">
              <w:marLeft w:val="225"/>
              <w:marRight w:val="0"/>
              <w:marTop w:val="225"/>
              <w:marBottom w:val="225"/>
              <w:divBdr>
                <w:top w:val="none" w:sz="0" w:space="0" w:color="auto"/>
                <w:left w:val="single" w:sz="36" w:space="8" w:color="A22631"/>
                <w:bottom w:val="none" w:sz="0" w:space="0" w:color="auto"/>
                <w:right w:val="none" w:sz="0" w:space="0" w:color="auto"/>
              </w:divBdr>
            </w:div>
            <w:div w:id="1303392664">
              <w:marLeft w:val="0"/>
              <w:marRight w:val="0"/>
              <w:marTop w:val="225"/>
              <w:marBottom w:val="375"/>
              <w:divBdr>
                <w:top w:val="none" w:sz="0" w:space="0" w:color="auto"/>
                <w:left w:val="single" w:sz="36" w:space="8" w:color="A22631"/>
                <w:bottom w:val="none" w:sz="0" w:space="0" w:color="auto"/>
                <w:right w:val="none" w:sz="0" w:space="0" w:color="auto"/>
              </w:divBdr>
            </w:div>
            <w:div w:id="441387634">
              <w:marLeft w:val="0"/>
              <w:marRight w:val="0"/>
              <w:marTop w:val="0"/>
              <w:marBottom w:val="375"/>
              <w:divBdr>
                <w:top w:val="none" w:sz="0" w:space="0" w:color="auto"/>
                <w:left w:val="none" w:sz="0" w:space="0" w:color="auto"/>
                <w:bottom w:val="none" w:sz="0" w:space="0" w:color="auto"/>
                <w:right w:val="none" w:sz="0" w:space="0" w:color="auto"/>
              </w:divBdr>
            </w:div>
          </w:divsChild>
        </w:div>
        <w:div w:id="1016542482">
          <w:marLeft w:val="0"/>
          <w:marRight w:val="0"/>
          <w:marTop w:val="0"/>
          <w:marBottom w:val="375"/>
          <w:divBdr>
            <w:top w:val="none" w:sz="0" w:space="0" w:color="auto"/>
            <w:left w:val="none" w:sz="0" w:space="0" w:color="auto"/>
            <w:bottom w:val="none" w:sz="0" w:space="0" w:color="auto"/>
            <w:right w:val="none" w:sz="0" w:space="0" w:color="auto"/>
          </w:divBdr>
          <w:divsChild>
            <w:div w:id="315306536">
              <w:marLeft w:val="0"/>
              <w:marRight w:val="0"/>
              <w:marTop w:val="0"/>
              <w:marBottom w:val="0"/>
              <w:divBdr>
                <w:top w:val="none" w:sz="0" w:space="0" w:color="auto"/>
                <w:left w:val="none" w:sz="0" w:space="0" w:color="auto"/>
                <w:bottom w:val="none" w:sz="0" w:space="0" w:color="auto"/>
                <w:right w:val="none" w:sz="0" w:space="0" w:color="auto"/>
              </w:divBdr>
              <w:divsChild>
                <w:div w:id="1921789305">
                  <w:marLeft w:val="0"/>
                  <w:marRight w:val="0"/>
                  <w:marTop w:val="0"/>
                  <w:marBottom w:val="0"/>
                  <w:divBdr>
                    <w:top w:val="none" w:sz="0" w:space="0" w:color="auto"/>
                    <w:left w:val="none" w:sz="0" w:space="0" w:color="auto"/>
                    <w:bottom w:val="none" w:sz="0" w:space="0" w:color="auto"/>
                    <w:right w:val="none" w:sz="0" w:space="0" w:color="auto"/>
                  </w:divBdr>
                </w:div>
                <w:div w:id="207451815">
                  <w:marLeft w:val="0"/>
                  <w:marRight w:val="0"/>
                  <w:marTop w:val="0"/>
                  <w:marBottom w:val="0"/>
                  <w:divBdr>
                    <w:top w:val="none" w:sz="0" w:space="0" w:color="auto"/>
                    <w:left w:val="none" w:sz="0" w:space="0" w:color="auto"/>
                    <w:bottom w:val="none" w:sz="0" w:space="0" w:color="auto"/>
                    <w:right w:val="none" w:sz="0" w:space="0" w:color="auto"/>
                  </w:divBdr>
                </w:div>
                <w:div w:id="563951698">
                  <w:marLeft w:val="0"/>
                  <w:marRight w:val="0"/>
                  <w:marTop w:val="0"/>
                  <w:marBottom w:val="0"/>
                  <w:divBdr>
                    <w:top w:val="none" w:sz="0" w:space="0" w:color="auto"/>
                    <w:left w:val="none" w:sz="0" w:space="0" w:color="auto"/>
                    <w:bottom w:val="none" w:sz="0" w:space="0" w:color="auto"/>
                    <w:right w:val="none" w:sz="0" w:space="0" w:color="auto"/>
                  </w:divBdr>
                </w:div>
                <w:div w:id="11921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azipatika.com/taplalkozas/zoldseg_gyumolcs/cikkek/gyomber_vert_tisztit_tuzet_fokoz/20100212141537" TargetMode="External"/><Relationship Id="rId13" Type="http://schemas.openxmlformats.org/officeDocument/2006/relationships/hyperlink" Target="http://www.wellnesscafe.hu/Root/Sites/WellnessCafe/dieta/2014-10/6-tuti-dolog-ami-miatt-erdemes-ceklat-enn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azipatika.com/tudastar/immunrendszer/50" TargetMode="External"/><Relationship Id="rId12" Type="http://schemas.openxmlformats.org/officeDocument/2006/relationships/hyperlink" Target="https://www.hazipatika.com/tudastar/irritabilis_bel_szindroma/124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u.wikipedia.org/wiki/Csukam%C3%A1jolaj"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hazipatika.com/taplalkozas/zoldseg_gyumolcs/cikkek/az_alma_jotekony_hatasai/20070110111458" TargetMode="External"/><Relationship Id="rId4" Type="http://schemas.openxmlformats.org/officeDocument/2006/relationships/webSettings" Target="webSettings.xml"/><Relationship Id="rId9" Type="http://schemas.openxmlformats.org/officeDocument/2006/relationships/hyperlink" Target="https://www.hazipatika.com/betegsegek_a_z/reflux/60" TargetMode="External"/><Relationship Id="rId14" Type="http://schemas.openxmlformats.org/officeDocument/2006/relationships/hyperlink" Target="https://www.hazipatika.com/taplalkozas/zoldseg_gyumolcs/cikkek/a_kurkuma_csodaszer_a_fuszerpolcon/2011041810245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804</Words>
  <Characters>5554</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sipiemi</dc:creator>
  <cp:lastModifiedBy>Martincsevics</cp:lastModifiedBy>
  <cp:revision>3</cp:revision>
  <cp:lastPrinted>2015-01-26T10:09:00Z</cp:lastPrinted>
  <dcterms:created xsi:type="dcterms:W3CDTF">2018-04-10T09:35:00Z</dcterms:created>
  <dcterms:modified xsi:type="dcterms:W3CDTF">2018-04-10T09:49:00Z</dcterms:modified>
</cp:coreProperties>
</file>